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2DF9" w14:textId="77777777" w:rsidR="00AB20F0" w:rsidRPr="00752D9F" w:rsidRDefault="00AB20F0">
      <w:pPr>
        <w:rPr>
          <w:rFonts w:ascii="Ubuntu" w:hAnsi="Ubuntu"/>
        </w:rPr>
      </w:pPr>
    </w:p>
    <w:p w14:paraId="7FAA7D00" w14:textId="77777777" w:rsidR="009763C6" w:rsidRPr="00752D9F" w:rsidRDefault="009763C6">
      <w:pPr>
        <w:rPr>
          <w:rFonts w:ascii="Ubuntu" w:hAnsi="Ubuntu"/>
        </w:rPr>
      </w:pPr>
    </w:p>
    <w:p w14:paraId="4A8A5725" w14:textId="77777777" w:rsidR="008039FE" w:rsidRPr="001830DD" w:rsidRDefault="001830DD" w:rsidP="00F63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REGANOSA, NAVANTIA Y GAS NATURAL PRESENTAN EN LONDRES SU </w:t>
      </w:r>
      <w:r w:rsidR="00883630">
        <w:rPr>
          <w:rFonts w:ascii="Arial" w:hAnsi="Arial" w:cs="Arial"/>
          <w:b/>
          <w:bCs/>
          <w:color w:val="325370"/>
          <w:sz w:val="24"/>
          <w:szCs w:val="24"/>
        </w:rPr>
        <w:t>OFERTA CONJUNTA DE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SERVICIOS A BUQUES A GNL</w:t>
      </w:r>
    </w:p>
    <w:bookmarkEnd w:id="0"/>
    <w:p w14:paraId="383E00E1" w14:textId="77777777" w:rsidR="00C61638" w:rsidRPr="001830DD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14:paraId="3DB49ACB" w14:textId="77777777"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54A33C88" w14:textId="77777777"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1555FEA2" w14:textId="77777777"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1830DD">
        <w:rPr>
          <w:rFonts w:ascii="Arial" w:hAnsi="Arial" w:cs="Arial"/>
          <w:b/>
          <w:bCs/>
          <w:color w:val="595959" w:themeColor="text1" w:themeTint="A6"/>
        </w:rPr>
        <w:t>22 de abril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14:paraId="1F163C6F" w14:textId="77777777"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3192EEA" w14:textId="77777777" w:rsidR="009E1800" w:rsidRDefault="001830DD" w:rsidP="00883630">
      <w:pPr>
        <w:rPr>
          <w:rFonts w:ascii="Arial" w:hAnsi="Arial" w:cs="Arial"/>
          <w:bCs/>
          <w:color w:val="595959" w:themeColor="text1" w:themeTint="A6"/>
        </w:rPr>
      </w:pPr>
      <w:proofErr w:type="spellStart"/>
      <w:r w:rsidRPr="001830DD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1830DD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1830DD">
        <w:rPr>
          <w:rFonts w:ascii="Arial" w:hAnsi="Arial" w:cs="Arial"/>
          <w:bCs/>
          <w:color w:val="595959" w:themeColor="text1" w:themeTint="A6"/>
        </w:rPr>
        <w:t>N</w:t>
      </w:r>
      <w:r>
        <w:rPr>
          <w:rFonts w:ascii="Arial" w:hAnsi="Arial" w:cs="Arial"/>
          <w:bCs/>
          <w:color w:val="595959" w:themeColor="text1" w:themeTint="A6"/>
        </w:rPr>
        <w:t>a</w:t>
      </w:r>
      <w:r w:rsidRPr="001830DD">
        <w:rPr>
          <w:rFonts w:ascii="Arial" w:hAnsi="Arial" w:cs="Arial"/>
          <w:bCs/>
          <w:color w:val="595959" w:themeColor="text1" w:themeTint="A6"/>
        </w:rPr>
        <w:t>vanti</w:t>
      </w:r>
      <w:r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1830DD">
        <w:rPr>
          <w:rFonts w:ascii="Arial" w:hAnsi="Arial" w:cs="Arial"/>
          <w:bCs/>
          <w:color w:val="595959" w:themeColor="text1" w:themeTint="A6"/>
        </w:rPr>
        <w:t xml:space="preserve"> y Gas Natural </w:t>
      </w:r>
      <w:r w:rsidR="009E1800">
        <w:rPr>
          <w:rFonts w:ascii="Arial" w:hAnsi="Arial" w:cs="Arial"/>
          <w:bCs/>
          <w:color w:val="595959" w:themeColor="text1" w:themeTint="A6"/>
        </w:rPr>
        <w:t xml:space="preserve">refuerzan su alianza para actividades de enfriamiento de buques gaseros, </w:t>
      </w:r>
      <w:proofErr w:type="spellStart"/>
      <w:r w:rsidR="009E1800">
        <w:rPr>
          <w:rFonts w:ascii="Arial" w:hAnsi="Arial" w:cs="Arial"/>
          <w:bCs/>
          <w:color w:val="595959" w:themeColor="text1" w:themeTint="A6"/>
        </w:rPr>
        <w:t>gassing</w:t>
      </w:r>
      <w:proofErr w:type="spellEnd"/>
      <w:r w:rsidR="009E1800">
        <w:rPr>
          <w:rFonts w:ascii="Arial" w:hAnsi="Arial" w:cs="Arial"/>
          <w:bCs/>
          <w:color w:val="595959" w:themeColor="text1" w:themeTint="A6"/>
        </w:rPr>
        <w:t xml:space="preserve"> up y </w:t>
      </w:r>
      <w:proofErr w:type="spellStart"/>
      <w:r w:rsidR="009E1800">
        <w:rPr>
          <w:rFonts w:ascii="Arial" w:hAnsi="Arial" w:cs="Arial"/>
          <w:bCs/>
          <w:color w:val="595959" w:themeColor="text1" w:themeTint="A6"/>
        </w:rPr>
        <w:t>cool</w:t>
      </w:r>
      <w:proofErr w:type="spellEnd"/>
      <w:r w:rsidR="009E1800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9E1800">
        <w:rPr>
          <w:rFonts w:ascii="Arial" w:hAnsi="Arial" w:cs="Arial"/>
          <w:bCs/>
          <w:color w:val="595959" w:themeColor="text1" w:themeTint="A6"/>
        </w:rPr>
        <w:t>down</w:t>
      </w:r>
      <w:proofErr w:type="spellEnd"/>
      <w:r w:rsidR="009E1800">
        <w:rPr>
          <w:rFonts w:ascii="Arial" w:hAnsi="Arial" w:cs="Arial"/>
          <w:bCs/>
          <w:color w:val="595959" w:themeColor="text1" w:themeTint="A6"/>
        </w:rPr>
        <w:t xml:space="preserve">, que </w:t>
      </w:r>
      <w:r w:rsidR="00883630">
        <w:rPr>
          <w:rFonts w:ascii="Arial" w:hAnsi="Arial" w:cs="Arial"/>
          <w:bCs/>
          <w:color w:val="595959" w:themeColor="text1" w:themeTint="A6"/>
        </w:rPr>
        <w:t>mantienen desde 2012</w:t>
      </w:r>
      <w:r w:rsidR="009E1800">
        <w:rPr>
          <w:rFonts w:ascii="Arial" w:hAnsi="Arial" w:cs="Arial"/>
          <w:bCs/>
          <w:color w:val="595959" w:themeColor="text1" w:themeTint="A6"/>
        </w:rPr>
        <w:t>. Esta oferta será presentada</w:t>
      </w:r>
      <w:r w:rsidR="00883630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 xml:space="preserve">en Londres </w:t>
      </w:r>
      <w:r w:rsidRPr="001830DD">
        <w:rPr>
          <w:rFonts w:ascii="Arial" w:hAnsi="Arial" w:cs="Arial"/>
          <w:bCs/>
          <w:color w:val="595959" w:themeColor="text1" w:themeTint="A6"/>
        </w:rPr>
        <w:t>el pr</w:t>
      </w:r>
      <w:r>
        <w:rPr>
          <w:rFonts w:ascii="Arial" w:hAnsi="Arial" w:cs="Arial"/>
          <w:bCs/>
          <w:color w:val="595959" w:themeColor="text1" w:themeTint="A6"/>
        </w:rPr>
        <w:t>óximo miércoles</w:t>
      </w:r>
      <w:r w:rsidR="009E1800">
        <w:rPr>
          <w:rFonts w:ascii="Arial" w:hAnsi="Arial" w:cs="Arial"/>
          <w:bCs/>
          <w:color w:val="595959" w:themeColor="text1" w:themeTint="A6"/>
        </w:rPr>
        <w:t>,</w:t>
      </w:r>
      <w:r>
        <w:rPr>
          <w:rFonts w:ascii="Arial" w:hAnsi="Arial" w:cs="Arial"/>
          <w:bCs/>
          <w:color w:val="595959" w:themeColor="text1" w:themeTint="A6"/>
        </w:rPr>
        <w:t xml:space="preserve"> 27 de abril</w:t>
      </w:r>
      <w:r w:rsidR="009E1800">
        <w:rPr>
          <w:rFonts w:ascii="Arial" w:hAnsi="Arial" w:cs="Arial"/>
          <w:bCs/>
          <w:color w:val="595959" w:themeColor="text1" w:themeTint="A6"/>
        </w:rPr>
        <w:t>,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="00883630">
        <w:rPr>
          <w:rFonts w:ascii="Arial" w:hAnsi="Arial" w:cs="Arial"/>
          <w:bCs/>
          <w:color w:val="595959" w:themeColor="text1" w:themeTint="A6"/>
        </w:rPr>
        <w:t xml:space="preserve">en un acto que tendrá lugar en el Hotel </w:t>
      </w:r>
      <w:proofErr w:type="spellStart"/>
      <w:r w:rsidR="00883630">
        <w:rPr>
          <w:rFonts w:ascii="Arial" w:hAnsi="Arial" w:cs="Arial"/>
          <w:bCs/>
          <w:color w:val="595959" w:themeColor="text1" w:themeTint="A6"/>
        </w:rPr>
        <w:t>Radisson</w:t>
      </w:r>
      <w:proofErr w:type="spellEnd"/>
      <w:r w:rsidR="00883630">
        <w:rPr>
          <w:rFonts w:ascii="Arial" w:hAnsi="Arial" w:cs="Arial"/>
          <w:bCs/>
          <w:color w:val="595959" w:themeColor="text1" w:themeTint="A6"/>
        </w:rPr>
        <w:t xml:space="preserve"> Blue</w:t>
      </w:r>
      <w:r w:rsidR="00883630">
        <w:t xml:space="preserve"> </w:t>
      </w:r>
      <w:r w:rsidRPr="00883630">
        <w:rPr>
          <w:rFonts w:ascii="Arial" w:hAnsi="Arial" w:cs="Arial"/>
          <w:bCs/>
          <w:color w:val="595959" w:themeColor="text1" w:themeTint="A6"/>
        </w:rPr>
        <w:t xml:space="preserve">Edwardian </w:t>
      </w:r>
      <w:proofErr w:type="spellStart"/>
      <w:r w:rsidRPr="00883630">
        <w:rPr>
          <w:rFonts w:ascii="Arial" w:hAnsi="Arial" w:cs="Arial"/>
          <w:bCs/>
          <w:color w:val="595959" w:themeColor="text1" w:themeTint="A6"/>
        </w:rPr>
        <w:t>Vanderbilt</w:t>
      </w:r>
      <w:proofErr w:type="spellEnd"/>
      <w:r w:rsidR="009E1800">
        <w:rPr>
          <w:rFonts w:ascii="Arial" w:hAnsi="Arial" w:cs="Arial"/>
          <w:bCs/>
          <w:color w:val="595959" w:themeColor="text1" w:themeTint="A6"/>
        </w:rPr>
        <w:t>,</w:t>
      </w:r>
      <w:r w:rsidR="00883630">
        <w:rPr>
          <w:rFonts w:ascii="Arial" w:hAnsi="Arial" w:cs="Arial"/>
          <w:bCs/>
          <w:color w:val="595959" w:themeColor="text1" w:themeTint="A6"/>
        </w:rPr>
        <w:t xml:space="preserve"> entre las 9.30 y las 12.30 horas. </w:t>
      </w:r>
    </w:p>
    <w:p w14:paraId="68299083" w14:textId="77777777" w:rsidR="001830DD" w:rsidRDefault="009E1800" w:rsidP="00883630">
      <w:pPr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Los tres socios invitan a</w:t>
      </w:r>
      <w:r w:rsidR="00883630">
        <w:rPr>
          <w:rFonts w:ascii="Arial" w:hAnsi="Arial" w:cs="Arial"/>
          <w:bCs/>
          <w:color w:val="595959" w:themeColor="text1" w:themeTint="A6"/>
        </w:rPr>
        <w:t xml:space="preserve">l acto </w:t>
      </w:r>
      <w:r>
        <w:rPr>
          <w:rFonts w:ascii="Arial" w:hAnsi="Arial" w:cs="Arial"/>
          <w:bCs/>
          <w:color w:val="595959" w:themeColor="text1" w:themeTint="A6"/>
        </w:rPr>
        <w:t xml:space="preserve">a </w:t>
      </w:r>
      <w:r w:rsidR="00883630">
        <w:rPr>
          <w:rFonts w:ascii="Arial" w:hAnsi="Arial" w:cs="Arial"/>
          <w:bCs/>
          <w:color w:val="595959" w:themeColor="text1" w:themeTint="A6"/>
        </w:rPr>
        <w:t xml:space="preserve">las principales </w:t>
      </w:r>
      <w:r>
        <w:rPr>
          <w:rFonts w:ascii="Arial" w:hAnsi="Arial" w:cs="Arial"/>
          <w:bCs/>
          <w:color w:val="595959" w:themeColor="text1" w:themeTint="A6"/>
        </w:rPr>
        <w:t>empresas relacionadas con el</w:t>
      </w:r>
      <w:r w:rsidR="000376B2">
        <w:rPr>
          <w:rFonts w:ascii="Arial" w:hAnsi="Arial" w:cs="Arial"/>
          <w:bCs/>
          <w:color w:val="595959" w:themeColor="text1" w:themeTint="A6"/>
        </w:rPr>
        <w:t xml:space="preserve"> GNL, tanto armadoras como propietarias de buques, empresas de cruceros, comercializadoras y </w:t>
      </w:r>
      <w:proofErr w:type="spellStart"/>
      <w:r w:rsidR="000376B2">
        <w:rPr>
          <w:rFonts w:ascii="Arial" w:hAnsi="Arial" w:cs="Arial"/>
          <w:bCs/>
          <w:color w:val="595959" w:themeColor="text1" w:themeTint="A6"/>
        </w:rPr>
        <w:t>traders</w:t>
      </w:r>
      <w:proofErr w:type="spellEnd"/>
      <w:r w:rsidR="000376B2">
        <w:rPr>
          <w:rFonts w:ascii="Arial" w:hAnsi="Arial" w:cs="Arial"/>
          <w:bCs/>
          <w:color w:val="595959" w:themeColor="text1" w:themeTint="A6"/>
        </w:rPr>
        <w:t>…</w:t>
      </w:r>
    </w:p>
    <w:p w14:paraId="1D99D2B3" w14:textId="77777777" w:rsidR="000376B2" w:rsidRDefault="009E1800" w:rsidP="00604400">
      <w:pPr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Desde 2012, diecisiete</w:t>
      </w:r>
      <w:r w:rsidR="00604400">
        <w:rPr>
          <w:rFonts w:ascii="Arial" w:hAnsi="Arial" w:cs="Arial"/>
          <w:bCs/>
          <w:color w:val="595959" w:themeColor="text1" w:themeTint="A6"/>
        </w:rPr>
        <w:t xml:space="preserve"> buques ha</w:t>
      </w:r>
      <w:r>
        <w:rPr>
          <w:rFonts w:ascii="Arial" w:hAnsi="Arial" w:cs="Arial"/>
          <w:bCs/>
          <w:color w:val="595959" w:themeColor="text1" w:themeTint="A6"/>
        </w:rPr>
        <w:t>n</w:t>
      </w:r>
      <w:r w:rsidR="00604400">
        <w:rPr>
          <w:rFonts w:ascii="Arial" w:hAnsi="Arial" w:cs="Arial"/>
          <w:bCs/>
          <w:color w:val="595959" w:themeColor="text1" w:themeTint="A6"/>
        </w:rPr>
        <w:t xml:space="preserve"> accedido a estos servicios, </w:t>
      </w:r>
      <w:r w:rsidR="000376B2">
        <w:rPr>
          <w:rFonts w:ascii="Arial" w:hAnsi="Arial" w:cs="Arial"/>
          <w:bCs/>
          <w:color w:val="595959" w:themeColor="text1" w:themeTint="A6"/>
        </w:rPr>
        <w:t xml:space="preserve">especialmente </w:t>
      </w:r>
      <w:r>
        <w:rPr>
          <w:rFonts w:ascii="Arial" w:hAnsi="Arial" w:cs="Arial"/>
          <w:bCs/>
          <w:color w:val="595959" w:themeColor="text1" w:themeTint="A6"/>
        </w:rPr>
        <w:t>interesantes para aquellos barcos que naveguen por</w:t>
      </w:r>
      <w:r w:rsidR="000376B2">
        <w:rPr>
          <w:rFonts w:ascii="Arial" w:hAnsi="Arial" w:cs="Arial"/>
          <w:bCs/>
          <w:color w:val="595959" w:themeColor="text1" w:themeTint="A6"/>
        </w:rPr>
        <w:t xml:space="preserve"> el corredor de </w:t>
      </w:r>
      <w:proofErr w:type="spellStart"/>
      <w:r w:rsidR="000376B2">
        <w:rPr>
          <w:rFonts w:ascii="Arial" w:hAnsi="Arial" w:cs="Arial"/>
          <w:bCs/>
          <w:color w:val="595959" w:themeColor="text1" w:themeTint="A6"/>
        </w:rPr>
        <w:t>Finisterre</w:t>
      </w:r>
      <w:proofErr w:type="spellEnd"/>
      <w:r w:rsidR="000376B2">
        <w:rPr>
          <w:rFonts w:ascii="Arial" w:hAnsi="Arial" w:cs="Arial"/>
          <w:bCs/>
          <w:color w:val="595959" w:themeColor="text1" w:themeTint="A6"/>
        </w:rPr>
        <w:t>, respecto al cual el puerto de Ferrol ocupa un</w:t>
      </w:r>
      <w:r w:rsidR="00604400">
        <w:rPr>
          <w:rFonts w:ascii="Arial" w:hAnsi="Arial" w:cs="Arial"/>
          <w:bCs/>
          <w:color w:val="595959" w:themeColor="text1" w:themeTint="A6"/>
        </w:rPr>
        <w:t>a</w:t>
      </w:r>
      <w:r w:rsidR="000376B2">
        <w:rPr>
          <w:rFonts w:ascii="Arial" w:hAnsi="Arial" w:cs="Arial"/>
          <w:bCs/>
          <w:color w:val="595959" w:themeColor="text1" w:themeTint="A6"/>
        </w:rPr>
        <w:t xml:space="preserve"> posición privilegiada.</w:t>
      </w:r>
      <w:r w:rsidR="00604400">
        <w:rPr>
          <w:rFonts w:ascii="Arial" w:hAnsi="Arial" w:cs="Arial"/>
          <w:bCs/>
          <w:color w:val="595959" w:themeColor="text1" w:themeTint="A6"/>
        </w:rPr>
        <w:t xml:space="preserve"> </w:t>
      </w:r>
    </w:p>
    <w:p w14:paraId="3134E017" w14:textId="77777777" w:rsidR="000008B6" w:rsidRDefault="00604400" w:rsidP="00604400">
      <w:pPr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Los futuros clientes firman un único contrato con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que coordina con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y Gas Natural las prestaciones relativas al GNL. Este es un paso más hacia la ampliación de la cartera de servicios ofrecidos en la zona y su conversión en el </w:t>
      </w:r>
      <w:proofErr w:type="spellStart"/>
      <w:r>
        <w:rPr>
          <w:rFonts w:ascii="Arial" w:hAnsi="Arial" w:cs="Arial"/>
          <w:bCs/>
          <w:color w:val="595959" w:themeColor="text1" w:themeTint="A6"/>
        </w:rPr>
        <w:t>Hub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de GNL de la región noroeste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penínsular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. </w:t>
      </w:r>
    </w:p>
    <w:p w14:paraId="54859BA2" w14:textId="77777777" w:rsidR="00604400" w:rsidRPr="00883630" w:rsidRDefault="000008B6" w:rsidP="00604400">
      <w:pPr>
        <w:rPr>
          <w:rFonts w:ascii="Arial" w:hAnsi="Arial" w:cs="Arial"/>
          <w:bCs/>
          <w:color w:val="595959" w:themeColor="text1" w:themeTint="A6"/>
        </w:rPr>
      </w:pPr>
      <w:proofErr w:type="spellStart"/>
      <w:r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que cuenta con un centro de construcción y reparación de buques en el Puerto de Ferrol, y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operadora de una terminal de GNL situada en frente en la ría, aprovechan así su sinergia natural. Los buques de GNL pueden realizar sus reparaciones y mantenimiento en los astilleros de Ferrol y a continuación ser sometidos a los procesos de </w:t>
      </w:r>
      <w:proofErr w:type="spellStart"/>
      <w:r w:rsidRPr="000008B6">
        <w:rPr>
          <w:rFonts w:ascii="Arial" w:hAnsi="Arial" w:cs="Arial"/>
          <w:bCs/>
          <w:i/>
          <w:color w:val="595959" w:themeColor="text1" w:themeTint="A6"/>
        </w:rPr>
        <w:t>gassing</w:t>
      </w:r>
      <w:proofErr w:type="spellEnd"/>
      <w:r w:rsidRPr="000008B6">
        <w:rPr>
          <w:rFonts w:ascii="Arial" w:hAnsi="Arial" w:cs="Arial"/>
          <w:bCs/>
          <w:i/>
          <w:color w:val="595959" w:themeColor="text1" w:themeTint="A6"/>
        </w:rPr>
        <w:t xml:space="preserve"> up</w:t>
      </w:r>
      <w:r>
        <w:rPr>
          <w:rFonts w:ascii="Arial" w:hAnsi="Arial" w:cs="Arial"/>
          <w:bCs/>
          <w:color w:val="595959" w:themeColor="text1" w:themeTint="A6"/>
        </w:rPr>
        <w:t xml:space="preserve"> y </w:t>
      </w:r>
      <w:proofErr w:type="spellStart"/>
      <w:r w:rsidRPr="000008B6">
        <w:rPr>
          <w:rFonts w:ascii="Arial" w:hAnsi="Arial" w:cs="Arial"/>
          <w:bCs/>
          <w:i/>
          <w:color w:val="595959" w:themeColor="text1" w:themeTint="A6"/>
        </w:rPr>
        <w:t>cool</w:t>
      </w:r>
      <w:proofErr w:type="spellEnd"/>
      <w:r w:rsidRPr="000008B6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0008B6">
        <w:rPr>
          <w:rFonts w:ascii="Arial" w:hAnsi="Arial" w:cs="Arial"/>
          <w:bCs/>
          <w:i/>
          <w:color w:val="595959" w:themeColor="text1" w:themeTint="A6"/>
        </w:rPr>
        <w:t>down</w:t>
      </w:r>
      <w:proofErr w:type="spellEnd"/>
      <w:r w:rsidR="00604400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 xml:space="preserve">en las instalaciones de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saliendo de la ría plenamente operativos. </w:t>
      </w:r>
    </w:p>
    <w:p w14:paraId="24B0886B" w14:textId="77777777" w:rsidR="001830DD" w:rsidRDefault="00883630" w:rsidP="001830DD">
      <w:pPr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El plazo para solicitar la asistencia a este acto está abierto y es necesario enviar un mail con sus datos y la compañía que representa a </w:t>
      </w:r>
      <w:hyperlink r:id="rId8" w:history="1">
        <w:r w:rsidRPr="00974508">
          <w:rPr>
            <w:rStyle w:val="Hipervnculo"/>
            <w:rFonts w:ascii="Arial" w:hAnsi="Arial" w:cs="Arial"/>
            <w:bCs/>
          </w:rPr>
          <w:t>info@gasnaturalf.es</w:t>
        </w:r>
      </w:hyperlink>
      <w:r>
        <w:rPr>
          <w:rFonts w:ascii="Arial" w:hAnsi="Arial" w:cs="Arial"/>
          <w:bCs/>
          <w:color w:val="595959" w:themeColor="text1" w:themeTint="A6"/>
        </w:rPr>
        <w:t>.</w:t>
      </w:r>
    </w:p>
    <w:p w14:paraId="236E404C" w14:textId="77777777" w:rsidR="00883630" w:rsidRPr="00883630" w:rsidRDefault="00883630" w:rsidP="001830DD">
      <w:pPr>
        <w:rPr>
          <w:rFonts w:ascii="Arial" w:hAnsi="Arial" w:cs="Arial"/>
          <w:bCs/>
          <w:color w:val="595959" w:themeColor="text1" w:themeTint="A6"/>
        </w:rPr>
      </w:pPr>
    </w:p>
    <w:p w14:paraId="57A56BC4" w14:textId="77777777" w:rsidR="00F20AB2" w:rsidRPr="00883630" w:rsidRDefault="00F20AB2" w:rsidP="001830DD">
      <w:pPr>
        <w:rPr>
          <w:rFonts w:ascii="Arial" w:hAnsi="Arial" w:cs="Arial"/>
          <w:bCs/>
          <w:color w:val="595959" w:themeColor="text1" w:themeTint="A6"/>
        </w:rPr>
      </w:pPr>
    </w:p>
    <w:p w14:paraId="002414F9" w14:textId="77777777" w:rsidR="009763C6" w:rsidRPr="00883630" w:rsidRDefault="009763C6" w:rsidP="001830DD">
      <w:pPr>
        <w:rPr>
          <w:rFonts w:ascii="Arial" w:hAnsi="Arial" w:cs="Arial"/>
          <w:bCs/>
          <w:color w:val="595959" w:themeColor="text1" w:themeTint="A6"/>
        </w:rPr>
      </w:pPr>
    </w:p>
    <w:sectPr w:rsidR="009763C6" w:rsidRPr="00883630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1572" w14:textId="77777777" w:rsidR="00790E57" w:rsidRDefault="00790E57" w:rsidP="009763C6">
      <w:pPr>
        <w:spacing w:after="0" w:line="240" w:lineRule="auto"/>
      </w:pPr>
      <w:r>
        <w:separator/>
      </w:r>
    </w:p>
  </w:endnote>
  <w:endnote w:type="continuationSeparator" w:id="0">
    <w:p w14:paraId="7FDE6C37" w14:textId="77777777" w:rsidR="00790E57" w:rsidRDefault="00790E57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2F6D" w14:textId="77777777"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054AC18" wp14:editId="1B5AD9CE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54F9" w14:textId="77777777" w:rsidR="00790E57" w:rsidRDefault="00790E57" w:rsidP="009763C6">
      <w:pPr>
        <w:spacing w:after="0" w:line="240" w:lineRule="auto"/>
      </w:pPr>
      <w:r>
        <w:separator/>
      </w:r>
    </w:p>
  </w:footnote>
  <w:footnote w:type="continuationSeparator" w:id="0">
    <w:p w14:paraId="578281E0" w14:textId="77777777" w:rsidR="00790E57" w:rsidRDefault="00790E57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80AB" w14:textId="77777777"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794F71F" wp14:editId="08D93862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1F9BC" w14:textId="77777777"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008B6"/>
    <w:rsid w:val="000376B2"/>
    <w:rsid w:val="00093BBF"/>
    <w:rsid w:val="0009780F"/>
    <w:rsid w:val="001830DD"/>
    <w:rsid w:val="002A4045"/>
    <w:rsid w:val="002D467F"/>
    <w:rsid w:val="003441B2"/>
    <w:rsid w:val="00421D45"/>
    <w:rsid w:val="00485FBD"/>
    <w:rsid w:val="004E3043"/>
    <w:rsid w:val="00604400"/>
    <w:rsid w:val="00630A1F"/>
    <w:rsid w:val="00647956"/>
    <w:rsid w:val="006636B3"/>
    <w:rsid w:val="00690A13"/>
    <w:rsid w:val="00752D9F"/>
    <w:rsid w:val="00784D1E"/>
    <w:rsid w:val="00790E57"/>
    <w:rsid w:val="007973DA"/>
    <w:rsid w:val="007F18C1"/>
    <w:rsid w:val="008039FE"/>
    <w:rsid w:val="00863D14"/>
    <w:rsid w:val="00883630"/>
    <w:rsid w:val="008B155E"/>
    <w:rsid w:val="009302C4"/>
    <w:rsid w:val="00943C14"/>
    <w:rsid w:val="009763C6"/>
    <w:rsid w:val="009924DE"/>
    <w:rsid w:val="009A7181"/>
    <w:rsid w:val="009E1800"/>
    <w:rsid w:val="009E301A"/>
    <w:rsid w:val="00A5553A"/>
    <w:rsid w:val="00AB20F0"/>
    <w:rsid w:val="00B01938"/>
    <w:rsid w:val="00B46941"/>
    <w:rsid w:val="00B739E3"/>
    <w:rsid w:val="00C26AFB"/>
    <w:rsid w:val="00C61638"/>
    <w:rsid w:val="00C627D0"/>
    <w:rsid w:val="00DD0395"/>
    <w:rsid w:val="00E21BB0"/>
    <w:rsid w:val="00E44283"/>
    <w:rsid w:val="00E82743"/>
    <w:rsid w:val="00ED0FE1"/>
    <w:rsid w:val="00F20AB2"/>
    <w:rsid w:val="00F6353C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D9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asnaturalf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Alvaro</cp:lastModifiedBy>
  <cp:revision>6</cp:revision>
  <dcterms:created xsi:type="dcterms:W3CDTF">2016-04-22T10:02:00Z</dcterms:created>
  <dcterms:modified xsi:type="dcterms:W3CDTF">2016-04-22T16:11:00Z</dcterms:modified>
</cp:coreProperties>
</file>