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C6" w:rsidRPr="00752D9F" w:rsidRDefault="009763C6">
      <w:pPr>
        <w:rPr>
          <w:rFonts w:ascii="Ubuntu" w:hAnsi="Ubuntu"/>
        </w:rPr>
      </w:pPr>
    </w:p>
    <w:p w:rsidR="008039FE" w:rsidRPr="0021577E" w:rsidRDefault="0021577E" w:rsidP="008039FE">
      <w:pPr>
        <w:autoSpaceDE w:val="0"/>
        <w:autoSpaceDN w:val="0"/>
        <w:adjustRightInd w:val="0"/>
        <w:spacing w:after="0" w:line="240" w:lineRule="auto"/>
        <w:rPr>
          <w:rFonts w:ascii="Arial" w:hAnsi="Arial" w:cs="Arial"/>
          <w:b/>
          <w:bCs/>
          <w:color w:val="325370"/>
          <w:sz w:val="24"/>
          <w:szCs w:val="24"/>
          <w:lang w:val="es-ES_tradnl"/>
        </w:rPr>
      </w:pPr>
      <w:r w:rsidRPr="0021577E">
        <w:rPr>
          <w:rFonts w:ascii="Arial" w:hAnsi="Arial" w:cs="Arial"/>
          <w:b/>
          <w:bCs/>
          <w:color w:val="325370"/>
          <w:sz w:val="24"/>
          <w:szCs w:val="24"/>
          <w:lang w:val="es-ES_tradnl"/>
        </w:rPr>
        <w:t>SEDIGAS</w:t>
      </w:r>
      <w:r w:rsidR="00D91D75">
        <w:rPr>
          <w:rFonts w:ascii="Arial" w:hAnsi="Arial" w:cs="Arial"/>
          <w:b/>
          <w:bCs/>
          <w:color w:val="325370"/>
          <w:sz w:val="24"/>
          <w:szCs w:val="24"/>
          <w:lang w:val="es-ES_tradnl"/>
        </w:rPr>
        <w:t>, GASNAM</w:t>
      </w:r>
      <w:r w:rsidRPr="0021577E">
        <w:rPr>
          <w:rFonts w:ascii="Arial" w:hAnsi="Arial" w:cs="Arial"/>
          <w:b/>
          <w:bCs/>
          <w:color w:val="325370"/>
          <w:sz w:val="24"/>
          <w:szCs w:val="24"/>
          <w:lang w:val="es-ES_tradnl"/>
        </w:rPr>
        <w:t xml:space="preserve"> Y REGANOSA ORGANIZAN DOS CURSOS SOBRE GAS NATURAL LICUADO ABIERTOS A PROFESIONALES Y TITULADOS UNIVERSITARIOS</w:t>
      </w:r>
    </w:p>
    <w:p w:rsidR="00C61638" w:rsidRPr="00F47090" w:rsidRDefault="00C61638" w:rsidP="00F47090">
      <w:pPr>
        <w:autoSpaceDE w:val="0"/>
        <w:autoSpaceDN w:val="0"/>
        <w:adjustRightInd w:val="0"/>
        <w:spacing w:after="0" w:line="240" w:lineRule="auto"/>
        <w:rPr>
          <w:rFonts w:ascii="Arial" w:hAnsi="Arial" w:cs="Arial"/>
          <w:b/>
          <w:bCs/>
          <w:color w:val="595959" w:themeColor="text1" w:themeTint="A6"/>
        </w:rPr>
      </w:pPr>
    </w:p>
    <w:p w:rsidR="00C61638" w:rsidRPr="00784D1E" w:rsidRDefault="00C61638" w:rsidP="00C61638">
      <w:pPr>
        <w:autoSpaceDE w:val="0"/>
        <w:autoSpaceDN w:val="0"/>
        <w:adjustRightInd w:val="0"/>
        <w:spacing w:after="0" w:line="240" w:lineRule="auto"/>
        <w:rPr>
          <w:rFonts w:ascii="Arial" w:hAnsi="Arial" w:cs="Arial"/>
          <w:b/>
          <w:bCs/>
          <w:color w:val="595959" w:themeColor="text1" w:themeTint="A6"/>
        </w:rPr>
      </w:pPr>
    </w:p>
    <w:p w:rsidR="009763C6" w:rsidRDefault="00265424" w:rsidP="007D2E94">
      <w:pPr>
        <w:tabs>
          <w:tab w:val="right" w:pos="8504"/>
        </w:tabs>
        <w:autoSpaceDE w:val="0"/>
        <w:autoSpaceDN w:val="0"/>
        <w:adjustRightInd w:val="0"/>
        <w:spacing w:after="0" w:line="240" w:lineRule="auto"/>
        <w:rPr>
          <w:rFonts w:ascii="Arial" w:hAnsi="Arial" w:cs="Arial"/>
          <w:b/>
          <w:bCs/>
          <w:color w:val="595959" w:themeColor="text1" w:themeTint="A6"/>
          <w:lang w:val="es-ES_tradnl"/>
        </w:rPr>
      </w:pPr>
      <w:r>
        <w:rPr>
          <w:rFonts w:ascii="Arial" w:hAnsi="Arial" w:cs="Arial"/>
          <w:b/>
          <w:bCs/>
          <w:color w:val="595959" w:themeColor="text1" w:themeTint="A6"/>
          <w:lang w:val="es-ES_tradnl"/>
        </w:rPr>
        <w:t>MUGARDOS, 3 de noviembre</w:t>
      </w:r>
      <w:r w:rsidR="00F47090">
        <w:rPr>
          <w:rFonts w:ascii="Arial" w:hAnsi="Arial" w:cs="Arial"/>
          <w:b/>
          <w:bCs/>
          <w:color w:val="595959" w:themeColor="text1" w:themeTint="A6"/>
          <w:lang w:val="es-ES_tradnl"/>
        </w:rPr>
        <w:t xml:space="preserve"> de 2015.</w:t>
      </w:r>
      <w:r w:rsidR="007D2E94">
        <w:rPr>
          <w:rFonts w:ascii="Arial" w:hAnsi="Arial" w:cs="Arial"/>
          <w:b/>
          <w:bCs/>
          <w:color w:val="595959" w:themeColor="text1" w:themeTint="A6"/>
          <w:lang w:val="es-ES_tradnl"/>
        </w:rPr>
        <w:tab/>
      </w:r>
      <w:bookmarkStart w:id="0" w:name="_GoBack"/>
      <w:bookmarkEnd w:id="0"/>
    </w:p>
    <w:p w:rsidR="0021577E" w:rsidRPr="00784D1E" w:rsidRDefault="0021577E" w:rsidP="009763C6">
      <w:pPr>
        <w:autoSpaceDE w:val="0"/>
        <w:autoSpaceDN w:val="0"/>
        <w:adjustRightInd w:val="0"/>
        <w:spacing w:after="0" w:line="240" w:lineRule="auto"/>
        <w:rPr>
          <w:rFonts w:ascii="Arial" w:hAnsi="Arial" w:cs="Arial"/>
          <w:bCs/>
          <w:color w:val="595959" w:themeColor="text1" w:themeTint="A6"/>
          <w:sz w:val="24"/>
          <w:szCs w:val="24"/>
        </w:rPr>
      </w:pPr>
    </w:p>
    <w:p w:rsidR="0021577E" w:rsidRDefault="0021577E" w:rsidP="0021577E">
      <w:pPr>
        <w:autoSpaceDE w:val="0"/>
        <w:autoSpaceDN w:val="0"/>
        <w:adjustRightInd w:val="0"/>
        <w:spacing w:after="0"/>
        <w:rPr>
          <w:rFonts w:ascii="Arial" w:hAnsi="Arial" w:cs="Arial"/>
          <w:bCs/>
          <w:color w:val="595959" w:themeColor="text1" w:themeTint="A6"/>
          <w:lang w:val="es-ES_tradnl"/>
        </w:rPr>
      </w:pPr>
      <w:r w:rsidRPr="0021577E">
        <w:rPr>
          <w:rFonts w:ascii="Arial" w:hAnsi="Arial" w:cs="Arial"/>
          <w:bCs/>
          <w:color w:val="595959" w:themeColor="text1" w:themeTint="A6"/>
          <w:lang w:val="es-ES_tradnl"/>
        </w:rPr>
        <w:t xml:space="preserve">Técnicos de empresas o titulados universitarios que deseen ampliar sus conocimientos podrán seguir dos cursos sobre gas natural licuado (GNL) que se impartirán en las instalaciones de </w:t>
      </w:r>
      <w:proofErr w:type="spellStart"/>
      <w:r w:rsidRPr="0021577E">
        <w:rPr>
          <w:rFonts w:ascii="Arial" w:hAnsi="Arial" w:cs="Arial"/>
          <w:bCs/>
          <w:color w:val="595959" w:themeColor="text1" w:themeTint="A6"/>
          <w:lang w:val="es-ES_tradnl"/>
        </w:rPr>
        <w:t>Reganosa</w:t>
      </w:r>
      <w:proofErr w:type="spellEnd"/>
      <w:r w:rsidRPr="0021577E">
        <w:rPr>
          <w:rFonts w:ascii="Arial" w:hAnsi="Arial" w:cs="Arial"/>
          <w:bCs/>
          <w:color w:val="595959" w:themeColor="text1" w:themeTint="A6"/>
          <w:lang w:val="es-ES_tradnl"/>
        </w:rPr>
        <w:t xml:space="preserve"> en </w:t>
      </w:r>
      <w:proofErr w:type="spellStart"/>
      <w:r w:rsidRPr="0021577E">
        <w:rPr>
          <w:rFonts w:ascii="Arial" w:hAnsi="Arial" w:cs="Arial"/>
          <w:bCs/>
          <w:color w:val="595959" w:themeColor="text1" w:themeTint="A6"/>
          <w:lang w:val="es-ES_tradnl"/>
        </w:rPr>
        <w:t>Mugardos</w:t>
      </w:r>
      <w:proofErr w:type="spellEnd"/>
      <w:r w:rsidRPr="0021577E">
        <w:rPr>
          <w:rFonts w:ascii="Arial" w:hAnsi="Arial" w:cs="Arial"/>
          <w:bCs/>
          <w:color w:val="595959" w:themeColor="text1" w:themeTint="A6"/>
          <w:lang w:val="es-ES_tradnl"/>
        </w:rPr>
        <w:t xml:space="preserve"> organizados por </w:t>
      </w:r>
      <w:proofErr w:type="spellStart"/>
      <w:r w:rsidRPr="0021577E">
        <w:rPr>
          <w:rFonts w:ascii="Arial" w:hAnsi="Arial" w:cs="Arial"/>
          <w:bCs/>
          <w:color w:val="595959" w:themeColor="text1" w:themeTint="A6"/>
          <w:lang w:val="es-ES_tradnl"/>
        </w:rPr>
        <w:t>Sedigas</w:t>
      </w:r>
      <w:proofErr w:type="spellEnd"/>
      <w:r w:rsidRPr="0021577E">
        <w:rPr>
          <w:rFonts w:ascii="Arial" w:hAnsi="Arial" w:cs="Arial"/>
          <w:bCs/>
          <w:color w:val="595959" w:themeColor="text1" w:themeTint="A6"/>
          <w:lang w:val="es-ES_tradnl"/>
        </w:rPr>
        <w:t>, la asociación empresarial española del gas. Es la primera vez que se organizan estos cursos en Galicia, lo que ocurre</w:t>
      </w:r>
      <w:r w:rsidR="00265424">
        <w:rPr>
          <w:rFonts w:ascii="Arial" w:hAnsi="Arial" w:cs="Arial"/>
          <w:bCs/>
          <w:color w:val="595959" w:themeColor="text1" w:themeTint="A6"/>
          <w:lang w:val="es-ES_tradnl"/>
        </w:rPr>
        <w:t xml:space="preserve"> gracias al interés de </w:t>
      </w:r>
      <w:proofErr w:type="spellStart"/>
      <w:r w:rsidR="00265424">
        <w:rPr>
          <w:rFonts w:ascii="Arial" w:hAnsi="Arial" w:cs="Arial"/>
          <w:bCs/>
          <w:color w:val="595959" w:themeColor="text1" w:themeTint="A6"/>
          <w:lang w:val="es-ES_tradnl"/>
        </w:rPr>
        <w:t>Reganosa</w:t>
      </w:r>
      <w:proofErr w:type="spellEnd"/>
      <w:r w:rsidR="00265424">
        <w:rPr>
          <w:rFonts w:ascii="Arial" w:hAnsi="Arial" w:cs="Arial"/>
          <w:bCs/>
          <w:color w:val="595959" w:themeColor="text1" w:themeTint="A6"/>
          <w:lang w:val="es-ES_tradnl"/>
        </w:rPr>
        <w:t xml:space="preserve"> </w:t>
      </w:r>
      <w:r w:rsidR="00265424" w:rsidRPr="00265424">
        <w:rPr>
          <w:rFonts w:ascii="Arial" w:hAnsi="Arial" w:cs="Arial"/>
          <w:bCs/>
          <w:color w:val="595959" w:themeColor="text1" w:themeTint="A6"/>
          <w:lang w:val="es-ES_tradnl"/>
        </w:rPr>
        <w:t xml:space="preserve">y la colaboración de la asociación </w:t>
      </w:r>
      <w:proofErr w:type="spellStart"/>
      <w:r w:rsidR="00265424" w:rsidRPr="00265424">
        <w:rPr>
          <w:rFonts w:ascii="Arial" w:hAnsi="Arial" w:cs="Arial"/>
          <w:bCs/>
          <w:color w:val="595959" w:themeColor="text1" w:themeTint="A6"/>
          <w:lang w:val="es-ES_tradnl"/>
        </w:rPr>
        <w:t>Gasnam</w:t>
      </w:r>
      <w:proofErr w:type="spellEnd"/>
      <w:r w:rsidR="00265424" w:rsidRPr="00265424">
        <w:rPr>
          <w:rFonts w:ascii="Arial" w:hAnsi="Arial" w:cs="Arial"/>
          <w:bCs/>
          <w:color w:val="595959" w:themeColor="text1" w:themeTint="A6"/>
          <w:lang w:val="es-ES_tradnl"/>
        </w:rPr>
        <w:t>.</w:t>
      </w:r>
    </w:p>
    <w:p w:rsidR="0021577E" w:rsidRPr="0021577E" w:rsidRDefault="0021577E" w:rsidP="0021577E">
      <w:pPr>
        <w:autoSpaceDE w:val="0"/>
        <w:autoSpaceDN w:val="0"/>
        <w:adjustRightInd w:val="0"/>
        <w:spacing w:after="0"/>
        <w:rPr>
          <w:rFonts w:ascii="Arial" w:hAnsi="Arial" w:cs="Arial"/>
          <w:bCs/>
          <w:color w:val="595959" w:themeColor="text1" w:themeTint="A6"/>
          <w:lang w:val="es-ES_tradnl"/>
        </w:rPr>
      </w:pPr>
    </w:p>
    <w:p w:rsidR="0021577E" w:rsidRDefault="0021577E" w:rsidP="0021577E">
      <w:pPr>
        <w:autoSpaceDE w:val="0"/>
        <w:autoSpaceDN w:val="0"/>
        <w:adjustRightInd w:val="0"/>
        <w:spacing w:after="0"/>
        <w:rPr>
          <w:rFonts w:ascii="Arial" w:hAnsi="Arial" w:cs="Arial"/>
          <w:bCs/>
          <w:color w:val="595959" w:themeColor="text1" w:themeTint="A6"/>
          <w:lang w:val="es-ES_tradnl"/>
        </w:rPr>
      </w:pPr>
      <w:r w:rsidRPr="0021577E">
        <w:rPr>
          <w:rFonts w:ascii="Arial" w:hAnsi="Arial" w:cs="Arial"/>
          <w:bCs/>
          <w:color w:val="595959" w:themeColor="text1" w:themeTint="A6"/>
          <w:lang w:val="es-ES_tradnl"/>
        </w:rPr>
        <w:t xml:space="preserve">El primero de los cursos se titula “Introducción al GNL”, y el segundo, “Gas natural vehicular (marítimo y terrestre)”. Serán impartidos en fechas consecutivas del próximo noviembre para que, si lo desean, los alumnos del primero puedan seguir también el segundo. El profesorado está formado por profesionales con gran experiencia pertenecientes a </w:t>
      </w:r>
      <w:proofErr w:type="spellStart"/>
      <w:r w:rsidRPr="0021577E">
        <w:rPr>
          <w:rFonts w:ascii="Arial" w:hAnsi="Arial" w:cs="Arial"/>
          <w:bCs/>
          <w:color w:val="595959" w:themeColor="text1" w:themeTint="A6"/>
          <w:lang w:val="es-ES_tradnl"/>
        </w:rPr>
        <w:t>Sedigas</w:t>
      </w:r>
      <w:proofErr w:type="spellEnd"/>
      <w:r w:rsidRPr="0021577E">
        <w:rPr>
          <w:rFonts w:ascii="Arial" w:hAnsi="Arial" w:cs="Arial"/>
          <w:bCs/>
          <w:color w:val="595959" w:themeColor="text1" w:themeTint="A6"/>
          <w:lang w:val="es-ES_tradnl"/>
        </w:rPr>
        <w:t xml:space="preserve">, </w:t>
      </w:r>
      <w:proofErr w:type="spellStart"/>
      <w:r w:rsidRPr="0021577E">
        <w:rPr>
          <w:rFonts w:ascii="Arial" w:hAnsi="Arial" w:cs="Arial"/>
          <w:bCs/>
          <w:color w:val="595959" w:themeColor="text1" w:themeTint="A6"/>
          <w:lang w:val="es-ES_tradnl"/>
        </w:rPr>
        <w:t>Gasnam</w:t>
      </w:r>
      <w:proofErr w:type="spellEnd"/>
      <w:r w:rsidRPr="0021577E">
        <w:rPr>
          <w:rFonts w:ascii="Arial" w:hAnsi="Arial" w:cs="Arial"/>
          <w:bCs/>
          <w:color w:val="595959" w:themeColor="text1" w:themeTint="A6"/>
          <w:lang w:val="es-ES_tradnl"/>
        </w:rPr>
        <w:t xml:space="preserve">, </w:t>
      </w:r>
      <w:proofErr w:type="spellStart"/>
      <w:r w:rsidRPr="0021577E">
        <w:rPr>
          <w:rFonts w:ascii="Arial" w:hAnsi="Arial" w:cs="Arial"/>
          <w:bCs/>
          <w:color w:val="595959" w:themeColor="text1" w:themeTint="A6"/>
          <w:lang w:val="es-ES_tradnl"/>
        </w:rPr>
        <w:t>Reganosa</w:t>
      </w:r>
      <w:proofErr w:type="spellEnd"/>
      <w:r w:rsidRPr="0021577E">
        <w:rPr>
          <w:rFonts w:ascii="Arial" w:hAnsi="Arial" w:cs="Arial"/>
          <w:bCs/>
          <w:color w:val="595959" w:themeColor="text1" w:themeTint="A6"/>
          <w:lang w:val="es-ES_tradnl"/>
        </w:rPr>
        <w:t xml:space="preserve">, Enagás, Gas Natural Fenosa, </w:t>
      </w:r>
      <w:proofErr w:type="spellStart"/>
      <w:r w:rsidRPr="0021577E">
        <w:rPr>
          <w:rFonts w:ascii="Arial" w:hAnsi="Arial" w:cs="Arial"/>
          <w:bCs/>
          <w:color w:val="595959" w:themeColor="text1" w:themeTint="A6"/>
          <w:lang w:val="es-ES_tradnl"/>
        </w:rPr>
        <w:t>Seat</w:t>
      </w:r>
      <w:proofErr w:type="spellEnd"/>
      <w:r w:rsidRPr="0021577E">
        <w:rPr>
          <w:rFonts w:ascii="Arial" w:hAnsi="Arial" w:cs="Arial"/>
          <w:bCs/>
          <w:color w:val="595959" w:themeColor="text1" w:themeTint="A6"/>
          <w:lang w:val="es-ES_tradnl"/>
        </w:rPr>
        <w:t xml:space="preserve">, </w:t>
      </w:r>
      <w:proofErr w:type="spellStart"/>
      <w:r w:rsidRPr="0021577E">
        <w:rPr>
          <w:rFonts w:ascii="Arial" w:hAnsi="Arial" w:cs="Arial"/>
          <w:bCs/>
          <w:color w:val="595959" w:themeColor="text1" w:themeTint="A6"/>
          <w:lang w:val="es-ES_tradnl"/>
        </w:rPr>
        <w:t>Cotenaval</w:t>
      </w:r>
      <w:proofErr w:type="spellEnd"/>
      <w:r w:rsidRPr="0021577E">
        <w:rPr>
          <w:rFonts w:ascii="Arial" w:hAnsi="Arial" w:cs="Arial"/>
          <w:bCs/>
          <w:color w:val="595959" w:themeColor="text1" w:themeTint="A6"/>
          <w:lang w:val="es-ES_tradnl"/>
        </w:rPr>
        <w:t xml:space="preserve">, y Criogénicas Técnicas Aplicaciones Industriales. Además, los alumnos tendrán ocasión de conocer en detalle instalaciones como la </w:t>
      </w:r>
      <w:proofErr w:type="spellStart"/>
      <w:r w:rsidRPr="0021577E">
        <w:rPr>
          <w:rFonts w:ascii="Arial" w:hAnsi="Arial" w:cs="Arial"/>
          <w:bCs/>
          <w:color w:val="595959" w:themeColor="text1" w:themeTint="A6"/>
          <w:lang w:val="es-ES_tradnl"/>
        </w:rPr>
        <w:t>regasificadora</w:t>
      </w:r>
      <w:proofErr w:type="spellEnd"/>
      <w:r w:rsidRPr="0021577E">
        <w:rPr>
          <w:rFonts w:ascii="Arial" w:hAnsi="Arial" w:cs="Arial"/>
          <w:bCs/>
          <w:color w:val="595959" w:themeColor="text1" w:themeTint="A6"/>
          <w:lang w:val="es-ES_tradnl"/>
        </w:rPr>
        <w:t xml:space="preserve"> de </w:t>
      </w:r>
      <w:proofErr w:type="spellStart"/>
      <w:r w:rsidRPr="0021577E">
        <w:rPr>
          <w:rFonts w:ascii="Arial" w:hAnsi="Arial" w:cs="Arial"/>
          <w:bCs/>
          <w:color w:val="595959" w:themeColor="text1" w:themeTint="A6"/>
          <w:lang w:val="es-ES_tradnl"/>
        </w:rPr>
        <w:t>Mugardos</w:t>
      </w:r>
      <w:proofErr w:type="spellEnd"/>
      <w:r w:rsidRPr="0021577E">
        <w:rPr>
          <w:rFonts w:ascii="Arial" w:hAnsi="Arial" w:cs="Arial"/>
          <w:bCs/>
          <w:color w:val="595959" w:themeColor="text1" w:themeTint="A6"/>
          <w:lang w:val="es-ES_tradnl"/>
        </w:rPr>
        <w:t>, en el puerto de Ferrol.</w:t>
      </w:r>
    </w:p>
    <w:p w:rsidR="0021577E" w:rsidRPr="0021577E" w:rsidRDefault="0021577E" w:rsidP="0021577E">
      <w:pPr>
        <w:autoSpaceDE w:val="0"/>
        <w:autoSpaceDN w:val="0"/>
        <w:adjustRightInd w:val="0"/>
        <w:spacing w:after="0"/>
        <w:rPr>
          <w:rFonts w:ascii="Arial" w:hAnsi="Arial" w:cs="Arial"/>
          <w:bCs/>
          <w:color w:val="595959" w:themeColor="text1" w:themeTint="A6"/>
          <w:lang w:val="es-ES_tradnl"/>
        </w:rPr>
      </w:pPr>
    </w:p>
    <w:p w:rsidR="0021577E" w:rsidRDefault="0021577E" w:rsidP="0021577E">
      <w:pPr>
        <w:autoSpaceDE w:val="0"/>
        <w:autoSpaceDN w:val="0"/>
        <w:adjustRightInd w:val="0"/>
        <w:spacing w:after="0"/>
        <w:rPr>
          <w:rFonts w:ascii="Arial" w:hAnsi="Arial" w:cs="Arial"/>
          <w:bCs/>
          <w:color w:val="595959" w:themeColor="text1" w:themeTint="A6"/>
          <w:lang w:val="es-ES_tradnl"/>
        </w:rPr>
      </w:pPr>
      <w:r w:rsidRPr="0021577E">
        <w:rPr>
          <w:rFonts w:ascii="Arial" w:hAnsi="Arial" w:cs="Arial"/>
          <w:bCs/>
          <w:color w:val="595959" w:themeColor="text1" w:themeTint="A6"/>
          <w:lang w:val="es-ES_tradnl"/>
        </w:rPr>
        <w:t xml:space="preserve">El primero de los cursos, “Introducción al GNL”, se llevará a cabo del 23 al 25 de noviembre, mientras que el segundo, “Gas natural para la movilidad (marítimo y terrestre)”, será del 25 al 27 del mismo mes, en sesiones de mañana y tarde. La matrícula por el primero asciende a 1.167,82 euros, mientras que la del segundo se ha fijado en 926,69 euros. Los socios de </w:t>
      </w:r>
      <w:proofErr w:type="spellStart"/>
      <w:r w:rsidRPr="0021577E">
        <w:rPr>
          <w:rFonts w:ascii="Arial" w:hAnsi="Arial" w:cs="Arial"/>
          <w:bCs/>
          <w:color w:val="595959" w:themeColor="text1" w:themeTint="A6"/>
          <w:lang w:val="es-ES_tradnl"/>
        </w:rPr>
        <w:t>Sedigas</w:t>
      </w:r>
      <w:proofErr w:type="spellEnd"/>
      <w:r w:rsidRPr="0021577E">
        <w:rPr>
          <w:rFonts w:ascii="Arial" w:hAnsi="Arial" w:cs="Arial"/>
          <w:bCs/>
          <w:color w:val="595959" w:themeColor="text1" w:themeTint="A6"/>
          <w:lang w:val="es-ES_tradnl"/>
        </w:rPr>
        <w:t xml:space="preserve"> y </w:t>
      </w:r>
      <w:proofErr w:type="spellStart"/>
      <w:r w:rsidRPr="0021577E">
        <w:rPr>
          <w:rFonts w:ascii="Arial" w:hAnsi="Arial" w:cs="Arial"/>
          <w:bCs/>
          <w:color w:val="595959" w:themeColor="text1" w:themeTint="A6"/>
          <w:lang w:val="es-ES_tradnl"/>
        </w:rPr>
        <w:t>Gasnam</w:t>
      </w:r>
      <w:proofErr w:type="spellEnd"/>
      <w:r w:rsidRPr="0021577E">
        <w:rPr>
          <w:rFonts w:ascii="Arial" w:hAnsi="Arial" w:cs="Arial"/>
          <w:bCs/>
          <w:color w:val="595959" w:themeColor="text1" w:themeTint="A6"/>
          <w:lang w:val="es-ES_tradnl"/>
        </w:rPr>
        <w:t xml:space="preserve"> tendrán bonificaciones, y también habrá un precio especial pa</w:t>
      </w:r>
      <w:r>
        <w:rPr>
          <w:rFonts w:ascii="Arial" w:hAnsi="Arial" w:cs="Arial"/>
          <w:bCs/>
          <w:color w:val="595959" w:themeColor="text1" w:themeTint="A6"/>
          <w:lang w:val="es-ES_tradnl"/>
        </w:rPr>
        <w:t>ra quien asista a ambos cursos.</w:t>
      </w:r>
    </w:p>
    <w:p w:rsidR="0021577E" w:rsidRPr="0021577E" w:rsidRDefault="0021577E" w:rsidP="0021577E">
      <w:pPr>
        <w:autoSpaceDE w:val="0"/>
        <w:autoSpaceDN w:val="0"/>
        <w:adjustRightInd w:val="0"/>
        <w:spacing w:after="0"/>
        <w:rPr>
          <w:rFonts w:ascii="Arial" w:hAnsi="Arial" w:cs="Arial"/>
          <w:bCs/>
          <w:color w:val="595959" w:themeColor="text1" w:themeTint="A6"/>
          <w:lang w:val="es-ES_tradnl"/>
        </w:rPr>
      </w:pPr>
    </w:p>
    <w:p w:rsidR="0021577E" w:rsidRDefault="0021577E" w:rsidP="0021577E">
      <w:pPr>
        <w:autoSpaceDE w:val="0"/>
        <w:autoSpaceDN w:val="0"/>
        <w:adjustRightInd w:val="0"/>
        <w:spacing w:after="0"/>
        <w:rPr>
          <w:rFonts w:ascii="Arial" w:hAnsi="Arial" w:cs="Arial"/>
          <w:bCs/>
          <w:color w:val="595959" w:themeColor="text1" w:themeTint="A6"/>
          <w:lang w:val="es-ES_tradnl"/>
        </w:rPr>
      </w:pPr>
      <w:r w:rsidRPr="0021577E">
        <w:rPr>
          <w:rFonts w:ascii="Arial" w:hAnsi="Arial" w:cs="Arial"/>
          <w:bCs/>
          <w:color w:val="595959" w:themeColor="text1" w:themeTint="A6"/>
          <w:lang w:val="es-ES_tradnl"/>
        </w:rPr>
        <w:t xml:space="preserve">El curso introductorio ha sido diseñado para profesionales que utilizan el GNL en sus empresas, para técnicos recién incorporados al sector gasista o para nuevos titulados universitarios. El segundo resulta de especial interés dado el previsible desarrollo que alcanzará el gas natural licuado como combustible para la navegación, lo que tiene implicaciones en el propio sector energético, en la construcción naval, en el ámbito portuario </w:t>
      </w:r>
      <w:r>
        <w:rPr>
          <w:rFonts w:ascii="Arial" w:hAnsi="Arial" w:cs="Arial"/>
          <w:bCs/>
          <w:color w:val="595959" w:themeColor="text1" w:themeTint="A6"/>
          <w:lang w:val="es-ES_tradnl"/>
        </w:rPr>
        <w:t>y entre los armadores.</w:t>
      </w:r>
    </w:p>
    <w:p w:rsidR="0021577E" w:rsidRPr="0021577E" w:rsidRDefault="0021577E" w:rsidP="0021577E">
      <w:pPr>
        <w:autoSpaceDE w:val="0"/>
        <w:autoSpaceDN w:val="0"/>
        <w:adjustRightInd w:val="0"/>
        <w:spacing w:after="0"/>
        <w:rPr>
          <w:rFonts w:ascii="Arial" w:hAnsi="Arial" w:cs="Arial"/>
          <w:bCs/>
          <w:color w:val="595959" w:themeColor="text1" w:themeTint="A6"/>
          <w:lang w:val="es-ES_tradnl"/>
        </w:rPr>
      </w:pPr>
    </w:p>
    <w:p w:rsidR="0021577E" w:rsidRDefault="0021577E" w:rsidP="0021577E">
      <w:pPr>
        <w:autoSpaceDE w:val="0"/>
        <w:autoSpaceDN w:val="0"/>
        <w:adjustRightInd w:val="0"/>
        <w:spacing w:after="0"/>
        <w:rPr>
          <w:rFonts w:ascii="Arial" w:hAnsi="Arial" w:cs="Arial"/>
          <w:bCs/>
          <w:color w:val="595959" w:themeColor="text1" w:themeTint="A6"/>
          <w:lang w:val="es-ES_tradnl"/>
        </w:rPr>
      </w:pPr>
      <w:proofErr w:type="spellStart"/>
      <w:r w:rsidRPr="0021577E">
        <w:rPr>
          <w:rFonts w:ascii="Arial" w:hAnsi="Arial" w:cs="Arial"/>
          <w:bCs/>
          <w:color w:val="595959" w:themeColor="text1" w:themeTint="A6"/>
          <w:lang w:val="es-ES_tradnl"/>
        </w:rPr>
        <w:t>Sedigas</w:t>
      </w:r>
      <w:proofErr w:type="spellEnd"/>
      <w:r w:rsidRPr="0021577E">
        <w:rPr>
          <w:rFonts w:ascii="Arial" w:hAnsi="Arial" w:cs="Arial"/>
          <w:bCs/>
          <w:color w:val="595959" w:themeColor="text1" w:themeTint="A6"/>
          <w:lang w:val="es-ES_tradnl"/>
        </w:rPr>
        <w:t xml:space="preserve">, la organización empresarial </w:t>
      </w:r>
      <w:proofErr w:type="spellStart"/>
      <w:r w:rsidRPr="0021577E">
        <w:rPr>
          <w:rFonts w:ascii="Arial" w:hAnsi="Arial" w:cs="Arial"/>
          <w:bCs/>
          <w:color w:val="595959" w:themeColor="text1" w:themeTint="A6"/>
          <w:lang w:val="es-ES_tradnl"/>
        </w:rPr>
        <w:t>Gasnam</w:t>
      </w:r>
      <w:proofErr w:type="spellEnd"/>
      <w:r w:rsidRPr="0021577E">
        <w:rPr>
          <w:rFonts w:ascii="Arial" w:hAnsi="Arial" w:cs="Arial"/>
          <w:bCs/>
          <w:color w:val="595959" w:themeColor="text1" w:themeTint="A6"/>
          <w:lang w:val="es-ES_tradnl"/>
        </w:rPr>
        <w:t xml:space="preserve"> y </w:t>
      </w:r>
      <w:proofErr w:type="spellStart"/>
      <w:r w:rsidRPr="0021577E">
        <w:rPr>
          <w:rFonts w:ascii="Arial" w:hAnsi="Arial" w:cs="Arial"/>
          <w:bCs/>
          <w:color w:val="595959" w:themeColor="text1" w:themeTint="A6"/>
          <w:lang w:val="es-ES_tradnl"/>
        </w:rPr>
        <w:t>Reganosa</w:t>
      </w:r>
      <w:proofErr w:type="spellEnd"/>
      <w:r w:rsidRPr="0021577E">
        <w:rPr>
          <w:rFonts w:ascii="Arial" w:hAnsi="Arial" w:cs="Arial"/>
          <w:bCs/>
          <w:color w:val="595959" w:themeColor="text1" w:themeTint="A6"/>
          <w:lang w:val="es-ES_tradnl"/>
        </w:rPr>
        <w:t xml:space="preserve"> participan en diversas iniciativas para promover el uso del gas natural licuado como combustible para barcos, de ahí el interés en impulsar la mejora de la capacitación entre profesionales y recién titulados.</w:t>
      </w:r>
    </w:p>
    <w:p w:rsidR="0021577E" w:rsidRPr="0021577E" w:rsidRDefault="0021577E" w:rsidP="0021577E">
      <w:pPr>
        <w:autoSpaceDE w:val="0"/>
        <w:autoSpaceDN w:val="0"/>
        <w:adjustRightInd w:val="0"/>
        <w:spacing w:after="0"/>
        <w:rPr>
          <w:rFonts w:ascii="Arial" w:hAnsi="Arial" w:cs="Arial"/>
          <w:bCs/>
          <w:color w:val="595959" w:themeColor="text1" w:themeTint="A6"/>
          <w:lang w:val="es-ES_tradnl"/>
        </w:rPr>
      </w:pPr>
    </w:p>
    <w:p w:rsidR="001F7244" w:rsidRPr="001F7244" w:rsidRDefault="0021577E" w:rsidP="0021577E">
      <w:pPr>
        <w:autoSpaceDE w:val="0"/>
        <w:autoSpaceDN w:val="0"/>
        <w:adjustRightInd w:val="0"/>
        <w:spacing w:after="0"/>
        <w:rPr>
          <w:rFonts w:ascii="Arial" w:hAnsi="Arial" w:cs="Arial"/>
          <w:bCs/>
          <w:lang w:val="es-ES_tradnl"/>
        </w:rPr>
      </w:pPr>
      <w:r w:rsidRPr="0021577E">
        <w:rPr>
          <w:rFonts w:ascii="Arial" w:hAnsi="Arial" w:cs="Arial"/>
          <w:bCs/>
          <w:color w:val="595959" w:themeColor="text1" w:themeTint="A6"/>
          <w:lang w:val="es-ES_tradnl"/>
        </w:rPr>
        <w:t xml:space="preserve">El detalle del programa y del cuadro de profesores, así como otra información está disponible en </w:t>
      </w:r>
      <w:hyperlink r:id="rId7" w:history="1">
        <w:r w:rsidR="001F7244" w:rsidRPr="00A57E59">
          <w:rPr>
            <w:rStyle w:val="Hipervnculo"/>
            <w:rFonts w:ascii="Arial" w:hAnsi="Arial" w:cs="Arial"/>
            <w:bCs/>
            <w:lang w:val="es-ES_tradnl"/>
          </w:rPr>
          <w:t>www.sedigas.es</w:t>
        </w:r>
      </w:hyperlink>
      <w:r w:rsidR="001F7244">
        <w:rPr>
          <w:rFonts w:ascii="Arial" w:hAnsi="Arial" w:cs="Arial"/>
          <w:bCs/>
          <w:lang w:val="es-ES_tradnl"/>
        </w:rPr>
        <w:t>.</w:t>
      </w:r>
    </w:p>
    <w:p w:rsidR="00F20AB2" w:rsidRPr="0021577E" w:rsidRDefault="00F20AB2" w:rsidP="00F20AB2">
      <w:pPr>
        <w:autoSpaceDE w:val="0"/>
        <w:autoSpaceDN w:val="0"/>
        <w:adjustRightInd w:val="0"/>
        <w:spacing w:after="0"/>
        <w:rPr>
          <w:rFonts w:ascii="Ubuntu" w:hAnsi="Ubuntu" w:cs="Courier New"/>
          <w:bCs/>
          <w:color w:val="595959" w:themeColor="text1" w:themeTint="A6"/>
        </w:rPr>
      </w:pPr>
    </w:p>
    <w:p w:rsidR="009763C6" w:rsidRPr="0021577E" w:rsidRDefault="009763C6" w:rsidP="00F20AB2">
      <w:pPr>
        <w:autoSpaceDE w:val="0"/>
        <w:autoSpaceDN w:val="0"/>
        <w:adjustRightInd w:val="0"/>
        <w:spacing w:after="0"/>
        <w:rPr>
          <w:rFonts w:ascii="Ubuntu" w:hAnsi="Ubuntu" w:cs="Courier New"/>
          <w:bCs/>
          <w:color w:val="595959" w:themeColor="text1" w:themeTint="A6"/>
        </w:rPr>
      </w:pPr>
    </w:p>
    <w:sectPr w:rsidR="009763C6" w:rsidRPr="0021577E" w:rsidSect="002A4045">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0F0" w:rsidRDefault="00AB20F0" w:rsidP="009763C6">
      <w:pPr>
        <w:spacing w:after="0" w:line="240" w:lineRule="auto"/>
      </w:pPr>
      <w:r>
        <w:separator/>
      </w:r>
    </w:p>
  </w:endnote>
  <w:endnote w:type="continuationSeparator" w:id="0">
    <w:p w:rsidR="00AB20F0" w:rsidRDefault="00AB20F0"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Ubuntu">
    <w:altName w:val="Segoe Script"/>
    <w:charset w:val="00"/>
    <w:family w:val="swiss"/>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0" w:rsidRDefault="00AB20F0">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0F0" w:rsidRDefault="00AB20F0" w:rsidP="009763C6">
      <w:pPr>
        <w:spacing w:after="0" w:line="240" w:lineRule="auto"/>
      </w:pPr>
      <w:r>
        <w:separator/>
      </w:r>
    </w:p>
  </w:footnote>
  <w:footnote w:type="continuationSeparator" w:id="0">
    <w:p w:rsidR="00AB20F0" w:rsidRDefault="00AB20F0"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0" w:rsidRDefault="007D2E94">
    <w:pPr>
      <w:pStyle w:val="Encabezado"/>
    </w:pPr>
    <w:r>
      <w:rPr>
        <w:rFonts w:ascii="Ubuntu" w:hAnsi="Ubuntu"/>
        <w:noProof/>
        <w:lang w:eastAsia="es-ES"/>
      </w:rPr>
      <w:drawing>
        <wp:anchor distT="0" distB="0" distL="114300" distR="114300" simplePos="0" relativeHeight="251661312" behindDoc="0" locked="0" layoutInCell="1" allowOverlap="1">
          <wp:simplePos x="0" y="0"/>
          <wp:positionH relativeFrom="margin">
            <wp:posOffset>4191000</wp:posOffset>
          </wp:positionH>
          <wp:positionV relativeFrom="margin">
            <wp:posOffset>-457200</wp:posOffset>
          </wp:positionV>
          <wp:extent cx="1327150" cy="28321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asna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27150" cy="283210"/>
                  </a:xfrm>
                  <a:prstGeom prst="rect">
                    <a:avLst/>
                  </a:prstGeom>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margin">
            <wp:posOffset>2095500</wp:posOffset>
          </wp:positionH>
          <wp:positionV relativeFrom="margin">
            <wp:posOffset>-457200</wp:posOffset>
          </wp:positionV>
          <wp:extent cx="1467485" cy="33274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digas.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67485" cy="332740"/>
                  </a:xfrm>
                  <a:prstGeom prst="rect">
                    <a:avLst/>
                  </a:prstGeom>
                </pic:spPr>
              </pic:pic>
            </a:graphicData>
          </a:graphic>
        </wp:anchor>
      </w:drawing>
    </w:r>
    <w:r w:rsidR="00F47090">
      <w:rPr>
        <w:noProof/>
        <w:lang w:eastAsia="es-ES"/>
      </w:rPr>
      <w:drawing>
        <wp:anchor distT="0" distB="0" distL="114300" distR="114300" simplePos="0" relativeHeight="251658240" behindDoc="1" locked="0" layoutInCell="1" allowOverlap="1">
          <wp:simplePos x="0" y="0"/>
          <wp:positionH relativeFrom="column">
            <wp:posOffset>-403861</wp:posOffset>
          </wp:positionH>
          <wp:positionV relativeFrom="paragraph">
            <wp:posOffset>-450215</wp:posOffset>
          </wp:positionV>
          <wp:extent cx="6524625" cy="1207135"/>
          <wp:effectExtent l="19050" t="0" r="9525"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3"/>
                  <a:stretch>
                    <a:fillRect/>
                  </a:stretch>
                </pic:blipFill>
                <pic:spPr>
                  <a:xfrm>
                    <a:off x="0" y="0"/>
                    <a:ext cx="6524625" cy="1207135"/>
                  </a:xfrm>
                  <a:prstGeom prst="rect">
                    <a:avLst/>
                  </a:prstGeom>
                </pic:spPr>
              </pic:pic>
            </a:graphicData>
          </a:graphic>
        </wp:anchor>
      </w:drawing>
    </w:r>
  </w:p>
  <w:p w:rsidR="00AB20F0" w:rsidRDefault="00AB20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9763C6"/>
    <w:rsid w:val="00093BBF"/>
    <w:rsid w:val="0009780F"/>
    <w:rsid w:val="000C0C26"/>
    <w:rsid w:val="00180734"/>
    <w:rsid w:val="001F7244"/>
    <w:rsid w:val="0021577E"/>
    <w:rsid w:val="00265424"/>
    <w:rsid w:val="002A4045"/>
    <w:rsid w:val="002D33C8"/>
    <w:rsid w:val="002D467F"/>
    <w:rsid w:val="0034368D"/>
    <w:rsid w:val="003441B2"/>
    <w:rsid w:val="003734E2"/>
    <w:rsid w:val="00421D45"/>
    <w:rsid w:val="00485FBD"/>
    <w:rsid w:val="004E3043"/>
    <w:rsid w:val="005B0183"/>
    <w:rsid w:val="00630A1F"/>
    <w:rsid w:val="00647956"/>
    <w:rsid w:val="00690A13"/>
    <w:rsid w:val="00752D9F"/>
    <w:rsid w:val="00784D1E"/>
    <w:rsid w:val="007973DA"/>
    <w:rsid w:val="007D2E94"/>
    <w:rsid w:val="007F18C1"/>
    <w:rsid w:val="008039FE"/>
    <w:rsid w:val="00863D14"/>
    <w:rsid w:val="008B155E"/>
    <w:rsid w:val="009302C4"/>
    <w:rsid w:val="009763C6"/>
    <w:rsid w:val="009924DE"/>
    <w:rsid w:val="009E301A"/>
    <w:rsid w:val="00A5553A"/>
    <w:rsid w:val="00AB20F0"/>
    <w:rsid w:val="00B01938"/>
    <w:rsid w:val="00B739E3"/>
    <w:rsid w:val="00C26AFB"/>
    <w:rsid w:val="00C61638"/>
    <w:rsid w:val="00C627D0"/>
    <w:rsid w:val="00D91D75"/>
    <w:rsid w:val="00DD0395"/>
    <w:rsid w:val="00E21BB0"/>
    <w:rsid w:val="00E44283"/>
    <w:rsid w:val="00E82743"/>
    <w:rsid w:val="00ED0FE1"/>
    <w:rsid w:val="00F20AB2"/>
    <w:rsid w:val="00F47090"/>
    <w:rsid w:val="00F47B08"/>
    <w:rsid w:val="00F6353C"/>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character" w:styleId="Hipervnculo">
    <w:name w:val="Hyperlink"/>
    <w:basedOn w:val="Fuentedeprrafopredeter"/>
    <w:uiPriority w:val="99"/>
    <w:unhideWhenUsed/>
    <w:rsid w:val="002157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611435">
      <w:bodyDiv w:val="1"/>
      <w:marLeft w:val="0"/>
      <w:marRight w:val="0"/>
      <w:marTop w:val="0"/>
      <w:marBottom w:val="0"/>
      <w:divBdr>
        <w:top w:val="none" w:sz="0" w:space="0" w:color="auto"/>
        <w:left w:val="none" w:sz="0" w:space="0" w:color="auto"/>
        <w:bottom w:val="none" w:sz="0" w:space="0" w:color="auto"/>
        <w:right w:val="none" w:sz="0" w:space="0" w:color="auto"/>
      </w:divBdr>
    </w:div>
    <w:div w:id="330060762">
      <w:bodyDiv w:val="1"/>
      <w:marLeft w:val="0"/>
      <w:marRight w:val="0"/>
      <w:marTop w:val="0"/>
      <w:marBottom w:val="0"/>
      <w:divBdr>
        <w:top w:val="none" w:sz="0" w:space="0" w:color="auto"/>
        <w:left w:val="none" w:sz="0" w:space="0" w:color="auto"/>
        <w:bottom w:val="none" w:sz="0" w:space="0" w:color="auto"/>
        <w:right w:val="none" w:sz="0" w:space="0" w:color="auto"/>
      </w:divBdr>
    </w:div>
    <w:div w:id="1641879409">
      <w:bodyDiv w:val="1"/>
      <w:marLeft w:val="0"/>
      <w:marRight w:val="0"/>
      <w:marTop w:val="0"/>
      <w:marBottom w:val="0"/>
      <w:divBdr>
        <w:top w:val="none" w:sz="0" w:space="0" w:color="auto"/>
        <w:left w:val="none" w:sz="0" w:space="0" w:color="auto"/>
        <w:bottom w:val="none" w:sz="0" w:space="0" w:color="auto"/>
        <w:right w:val="none" w:sz="0" w:space="0" w:color="auto"/>
      </w:divBdr>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952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igas.e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392</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incis</cp:lastModifiedBy>
  <cp:revision>10</cp:revision>
  <dcterms:created xsi:type="dcterms:W3CDTF">2015-09-17T07:32:00Z</dcterms:created>
  <dcterms:modified xsi:type="dcterms:W3CDTF">2015-11-03T12:19:00Z</dcterms:modified>
</cp:coreProperties>
</file>