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C6" w:rsidRPr="00397689" w:rsidRDefault="00083E7A" w:rsidP="00B70F15">
      <w:pPr>
        <w:rPr>
          <w:rFonts w:ascii="Arial" w:hAnsi="Arial" w:cs="Arial"/>
          <w:lang w:val="en-US"/>
        </w:rPr>
      </w:pPr>
      <w:r w:rsidRPr="00397689">
        <w:rPr>
          <w:rFonts w:ascii="Arial" w:hAnsi="Arial" w:cs="Arial"/>
          <w:lang w:val="en-US"/>
        </w:rPr>
        <w:t xml:space="preserve"> </w:t>
      </w:r>
    </w:p>
    <w:p w:rsidR="00232BD5" w:rsidRDefault="00D44EE8" w:rsidP="00B70F15">
      <w:pPr>
        <w:autoSpaceDE w:val="0"/>
        <w:autoSpaceDN w:val="0"/>
        <w:adjustRightInd w:val="0"/>
        <w:spacing w:after="0" w:line="240" w:lineRule="auto"/>
        <w:jc w:val="center"/>
        <w:rPr>
          <w:rFonts w:ascii="Arial" w:hAnsi="Arial" w:cs="Arial"/>
          <w:b/>
          <w:bCs/>
          <w:color w:val="325370"/>
          <w:sz w:val="24"/>
          <w:szCs w:val="24"/>
          <w:lang w:val="en-US"/>
        </w:rPr>
      </w:pPr>
      <w:r w:rsidRPr="00232BD5">
        <w:rPr>
          <w:rFonts w:ascii="Arial" w:hAnsi="Arial" w:cs="Arial"/>
          <w:b/>
          <w:bCs/>
          <w:color w:val="325370"/>
          <w:sz w:val="24"/>
          <w:szCs w:val="24"/>
          <w:lang w:val="en-US"/>
        </w:rPr>
        <w:t>RE</w:t>
      </w:r>
      <w:r w:rsidR="00A92552" w:rsidRPr="00232BD5">
        <w:rPr>
          <w:rFonts w:ascii="Arial" w:hAnsi="Arial" w:cs="Arial"/>
          <w:b/>
          <w:bCs/>
          <w:color w:val="325370"/>
          <w:sz w:val="24"/>
          <w:szCs w:val="24"/>
          <w:lang w:val="en-US"/>
        </w:rPr>
        <w:t>GANOSA COL</w:t>
      </w:r>
      <w:r w:rsidR="00232BD5" w:rsidRPr="00232BD5">
        <w:rPr>
          <w:rFonts w:ascii="Arial" w:hAnsi="Arial" w:cs="Arial"/>
          <w:b/>
          <w:bCs/>
          <w:color w:val="325370"/>
          <w:sz w:val="24"/>
          <w:szCs w:val="24"/>
          <w:lang w:val="en-US"/>
        </w:rPr>
        <w:t>LABORATES TRAINING MCAST STUDENTS</w:t>
      </w:r>
      <w:r w:rsidR="00232BD5">
        <w:rPr>
          <w:rFonts w:ascii="Arial" w:hAnsi="Arial" w:cs="Arial"/>
          <w:b/>
          <w:bCs/>
          <w:color w:val="325370"/>
          <w:sz w:val="24"/>
          <w:szCs w:val="24"/>
          <w:lang w:val="en-US"/>
        </w:rPr>
        <w:t xml:space="preserve"> </w:t>
      </w:r>
    </w:p>
    <w:p w:rsidR="00397689" w:rsidRDefault="00232BD5" w:rsidP="00B70F15">
      <w:pPr>
        <w:autoSpaceDE w:val="0"/>
        <w:autoSpaceDN w:val="0"/>
        <w:adjustRightInd w:val="0"/>
        <w:spacing w:after="0" w:line="240" w:lineRule="auto"/>
        <w:jc w:val="center"/>
        <w:rPr>
          <w:rFonts w:ascii="Arial" w:hAnsi="Arial" w:cs="Arial"/>
          <w:b/>
          <w:bCs/>
          <w:color w:val="325370"/>
          <w:sz w:val="24"/>
          <w:szCs w:val="24"/>
          <w:lang w:val="en-US"/>
        </w:rPr>
      </w:pPr>
      <w:r>
        <w:rPr>
          <w:rFonts w:ascii="Arial" w:hAnsi="Arial" w:cs="Arial"/>
          <w:b/>
          <w:bCs/>
          <w:color w:val="325370"/>
          <w:sz w:val="24"/>
          <w:szCs w:val="24"/>
          <w:lang w:val="en-US"/>
        </w:rPr>
        <w:t xml:space="preserve">AND WILL HELP YOUNGSTERS FROM MALTA </w:t>
      </w:r>
    </w:p>
    <w:p w:rsidR="00232BD5" w:rsidRPr="00232BD5" w:rsidRDefault="00232BD5" w:rsidP="00B70F15">
      <w:pPr>
        <w:autoSpaceDE w:val="0"/>
        <w:autoSpaceDN w:val="0"/>
        <w:adjustRightInd w:val="0"/>
        <w:spacing w:after="0" w:line="240" w:lineRule="auto"/>
        <w:jc w:val="center"/>
        <w:rPr>
          <w:rFonts w:ascii="Arial" w:hAnsi="Arial" w:cs="Arial"/>
          <w:b/>
          <w:bCs/>
          <w:color w:val="325370"/>
          <w:sz w:val="24"/>
          <w:szCs w:val="24"/>
          <w:lang w:val="en-US"/>
        </w:rPr>
      </w:pPr>
      <w:r>
        <w:rPr>
          <w:rFonts w:ascii="Arial" w:hAnsi="Arial" w:cs="Arial"/>
          <w:b/>
          <w:bCs/>
          <w:color w:val="325370"/>
          <w:sz w:val="24"/>
          <w:szCs w:val="24"/>
          <w:lang w:val="en-US"/>
        </w:rPr>
        <w:t xml:space="preserve">TO GET </w:t>
      </w:r>
      <w:r w:rsidR="00397689">
        <w:rPr>
          <w:rFonts w:ascii="Arial" w:hAnsi="Arial" w:cs="Arial"/>
          <w:b/>
          <w:bCs/>
          <w:color w:val="325370"/>
          <w:sz w:val="24"/>
          <w:szCs w:val="24"/>
          <w:lang w:val="en-US"/>
        </w:rPr>
        <w:t>INTO THE JOB MARKET</w:t>
      </w:r>
      <w:bookmarkStart w:id="0" w:name="_GoBack"/>
      <w:bookmarkEnd w:id="0"/>
    </w:p>
    <w:p w:rsidR="0065511F" w:rsidRPr="00232BD5" w:rsidRDefault="0065511F" w:rsidP="00232BD5">
      <w:pPr>
        <w:autoSpaceDE w:val="0"/>
        <w:autoSpaceDN w:val="0"/>
        <w:adjustRightInd w:val="0"/>
        <w:spacing w:after="0" w:line="240" w:lineRule="auto"/>
        <w:rPr>
          <w:rFonts w:ascii="Arial" w:hAnsi="Arial" w:cs="Arial"/>
          <w:b/>
          <w:bCs/>
          <w:color w:val="325370"/>
          <w:sz w:val="24"/>
          <w:szCs w:val="24"/>
          <w:lang w:val="en-US"/>
        </w:rPr>
      </w:pPr>
    </w:p>
    <w:p w:rsidR="00083E7A" w:rsidRPr="00232BD5" w:rsidRDefault="00083E7A" w:rsidP="00B70F15">
      <w:pPr>
        <w:autoSpaceDE w:val="0"/>
        <w:autoSpaceDN w:val="0"/>
        <w:adjustRightInd w:val="0"/>
        <w:spacing w:after="0" w:line="240" w:lineRule="auto"/>
        <w:jc w:val="center"/>
        <w:rPr>
          <w:rFonts w:ascii="Arial" w:hAnsi="Arial" w:cs="Arial"/>
          <w:b/>
          <w:bCs/>
          <w:color w:val="808080" w:themeColor="background1" w:themeShade="80"/>
          <w:lang w:val="en-US"/>
        </w:rPr>
      </w:pPr>
    </w:p>
    <w:p w:rsidR="00232BD5" w:rsidRDefault="00A92552" w:rsidP="00A92552">
      <w:pPr>
        <w:jc w:val="both"/>
        <w:rPr>
          <w:rFonts w:ascii="Arial" w:hAnsi="Arial" w:cs="Arial"/>
          <w:color w:val="808080" w:themeColor="background1" w:themeShade="80"/>
          <w:lang w:val="en-US"/>
        </w:rPr>
      </w:pPr>
      <w:r w:rsidRPr="00A92552">
        <w:rPr>
          <w:rFonts w:ascii="Arial" w:hAnsi="Arial" w:cs="Arial"/>
          <w:b/>
          <w:color w:val="808080" w:themeColor="background1" w:themeShade="80"/>
          <w:lang w:val="en-US"/>
        </w:rPr>
        <w:t xml:space="preserve">Malta, </w:t>
      </w:r>
      <w:r w:rsidR="00B23CBC">
        <w:rPr>
          <w:rFonts w:ascii="Arial" w:hAnsi="Arial" w:cs="Arial"/>
          <w:b/>
          <w:color w:val="808080" w:themeColor="background1" w:themeShade="80"/>
          <w:lang w:val="en-US"/>
        </w:rPr>
        <w:t>December, 3</w:t>
      </w:r>
      <w:r w:rsidR="00B23CBC" w:rsidRPr="00B23CBC">
        <w:rPr>
          <w:rFonts w:ascii="Arial" w:hAnsi="Arial" w:cs="Arial"/>
          <w:b/>
          <w:color w:val="808080" w:themeColor="background1" w:themeShade="80"/>
          <w:vertAlign w:val="superscript"/>
          <w:lang w:val="en-US"/>
        </w:rPr>
        <w:t>rd</w:t>
      </w:r>
      <w:r w:rsidR="00B23CBC">
        <w:rPr>
          <w:rFonts w:ascii="Arial" w:hAnsi="Arial" w:cs="Arial"/>
          <w:b/>
          <w:color w:val="808080" w:themeColor="background1" w:themeShade="80"/>
          <w:lang w:val="en-US"/>
        </w:rPr>
        <w:t xml:space="preserve"> 2018</w:t>
      </w:r>
      <w:r w:rsidRPr="00A92552">
        <w:rPr>
          <w:rFonts w:ascii="Arial" w:hAnsi="Arial" w:cs="Arial"/>
          <w:b/>
          <w:color w:val="808080" w:themeColor="background1" w:themeShade="80"/>
          <w:lang w:val="en-US"/>
        </w:rPr>
        <w:t>.-</w:t>
      </w:r>
      <w:r w:rsidRPr="00A92552">
        <w:rPr>
          <w:rFonts w:ascii="Arial" w:hAnsi="Arial" w:cs="Arial"/>
          <w:color w:val="808080" w:themeColor="background1" w:themeShade="80"/>
          <w:lang w:val="en-US"/>
        </w:rPr>
        <w:t xml:space="preserve"> Reganosa has made a presentation of its activity in Malta at the Malta College of Arts, Science and Technology (MCAST). </w:t>
      </w:r>
      <w:r w:rsidR="00232BD5">
        <w:rPr>
          <w:rFonts w:ascii="Arial" w:hAnsi="Arial" w:cs="Arial"/>
          <w:color w:val="808080" w:themeColor="background1" w:themeShade="80"/>
          <w:lang w:val="en-US"/>
        </w:rPr>
        <w:t>The aim is collaborating in training students and helping them in the future young talent incorporation for the company.</w:t>
      </w:r>
    </w:p>
    <w:p w:rsidR="00F617FB" w:rsidRPr="00F617FB" w:rsidRDefault="00A92552" w:rsidP="00A92552">
      <w:pPr>
        <w:jc w:val="both"/>
        <w:rPr>
          <w:rFonts w:ascii="Arial" w:hAnsi="Arial" w:cs="Arial"/>
          <w:color w:val="808080" w:themeColor="background1" w:themeShade="80"/>
          <w:lang w:val="en-US"/>
        </w:rPr>
      </w:pPr>
      <w:r w:rsidRPr="00A92552">
        <w:rPr>
          <w:rFonts w:ascii="Arial" w:hAnsi="Arial" w:cs="Arial"/>
          <w:color w:val="808080" w:themeColor="background1" w:themeShade="80"/>
          <w:lang w:val="en-US"/>
        </w:rPr>
        <w:t xml:space="preserve">Reganosa Malta operates the regasification facility of Electro Gas Malta (EGM) that supplies the combined cycle gas turbines and engines to produce more than 80% of the Malta electricity demand. </w:t>
      </w:r>
      <w:r w:rsidRPr="00F617FB">
        <w:rPr>
          <w:rFonts w:ascii="Arial" w:hAnsi="Arial" w:cs="Arial"/>
          <w:color w:val="808080" w:themeColor="background1" w:themeShade="80"/>
          <w:lang w:val="en-US"/>
        </w:rPr>
        <w:t>Reganosa</w:t>
      </w:r>
      <w:r w:rsidR="00F617FB" w:rsidRPr="00F617FB">
        <w:rPr>
          <w:rFonts w:ascii="Arial" w:hAnsi="Arial" w:cs="Arial"/>
          <w:color w:val="808080" w:themeColor="background1" w:themeShade="80"/>
          <w:lang w:val="en-US"/>
        </w:rPr>
        <w:t xml:space="preserve"> develops its activity in the four continents promoting projects, operating infrastructures and designing solutions for the gas sector.</w:t>
      </w:r>
    </w:p>
    <w:p w:rsidR="00F617FB" w:rsidRDefault="00A92552" w:rsidP="00A92552">
      <w:pPr>
        <w:jc w:val="both"/>
        <w:rPr>
          <w:rFonts w:ascii="Arial" w:hAnsi="Arial" w:cs="Arial"/>
          <w:color w:val="808080" w:themeColor="background1" w:themeShade="80"/>
          <w:lang w:val="en-US"/>
        </w:rPr>
      </w:pPr>
      <w:r w:rsidRPr="00A92552">
        <w:rPr>
          <w:rFonts w:ascii="Arial" w:hAnsi="Arial" w:cs="Arial"/>
          <w:color w:val="808080" w:themeColor="background1" w:themeShade="80"/>
          <w:lang w:val="en-US"/>
        </w:rPr>
        <w:t>MCAST is part of the Central University based on the dual system of education. From the high school included, MCAST offers focused vocational programs that provide students with degrees in high school and technician levels, engineering and master’s degrees. Students curricula at all levels need to include a significant amount of time working in companies.</w:t>
      </w:r>
    </w:p>
    <w:p w:rsidR="00A92552" w:rsidRPr="00A92552" w:rsidRDefault="00F617FB" w:rsidP="00F617FB">
      <w:pPr>
        <w:jc w:val="both"/>
        <w:rPr>
          <w:rFonts w:ascii="Arial" w:hAnsi="Arial" w:cs="Arial"/>
          <w:color w:val="808080" w:themeColor="background1" w:themeShade="80"/>
          <w:lang w:val="en-US"/>
        </w:rPr>
      </w:pPr>
      <w:r>
        <w:rPr>
          <w:rFonts w:ascii="Arial" w:hAnsi="Arial" w:cs="Arial"/>
          <w:color w:val="808080" w:themeColor="background1" w:themeShade="80"/>
          <w:lang w:val="en-US"/>
        </w:rPr>
        <w:t>Agustín Silva, manager of Delimara regasification plant, and his managerial team, w</w:t>
      </w:r>
      <w:r w:rsidR="002C4647">
        <w:rPr>
          <w:rFonts w:ascii="Arial" w:hAnsi="Arial" w:cs="Arial"/>
          <w:color w:val="808080" w:themeColor="background1" w:themeShade="80"/>
          <w:lang w:val="en-US"/>
        </w:rPr>
        <w:t>ere</w:t>
      </w:r>
      <w:r>
        <w:rPr>
          <w:rFonts w:ascii="Arial" w:hAnsi="Arial" w:cs="Arial"/>
          <w:color w:val="808080" w:themeColor="background1" w:themeShade="80"/>
          <w:lang w:val="en-US"/>
        </w:rPr>
        <w:t xml:space="preserve"> sent by Reganosa</w:t>
      </w:r>
      <w:r w:rsidR="00A92552" w:rsidRPr="00F617FB">
        <w:rPr>
          <w:rFonts w:ascii="Arial" w:hAnsi="Arial" w:cs="Arial"/>
          <w:color w:val="808080" w:themeColor="background1" w:themeShade="80"/>
          <w:lang w:val="en-US"/>
        </w:rPr>
        <w:t xml:space="preserve"> </w:t>
      </w:r>
      <w:r>
        <w:rPr>
          <w:rFonts w:ascii="Arial" w:hAnsi="Arial" w:cs="Arial"/>
          <w:color w:val="808080" w:themeColor="background1" w:themeShade="80"/>
          <w:lang w:val="en-US"/>
        </w:rPr>
        <w:t xml:space="preserve">to the college in order to explain the operation of the plant, as well as the local and global gas sector situation. </w:t>
      </w:r>
      <w:r w:rsidR="00A92552" w:rsidRPr="00A92552">
        <w:rPr>
          <w:rFonts w:ascii="Arial" w:hAnsi="Arial" w:cs="Arial"/>
          <w:color w:val="808080" w:themeColor="background1" w:themeShade="80"/>
          <w:lang w:val="en-US"/>
        </w:rPr>
        <w:t xml:space="preserve">Reganosa has made its presentation to students already in second course of different engineering specialties. The students finally selected will do its internships in the areas of operations, maintenance and safety for at least two years. </w:t>
      </w:r>
    </w:p>
    <w:p w:rsidR="00A92552" w:rsidRPr="00A92552" w:rsidRDefault="00A92552" w:rsidP="00A92552">
      <w:pPr>
        <w:jc w:val="both"/>
        <w:rPr>
          <w:rFonts w:ascii="Arial" w:hAnsi="Arial" w:cs="Arial"/>
          <w:color w:val="808080" w:themeColor="background1" w:themeShade="80"/>
          <w:lang w:val="en-US"/>
        </w:rPr>
      </w:pPr>
      <w:r w:rsidRPr="00A92552">
        <w:rPr>
          <w:rFonts w:ascii="Arial" w:hAnsi="Arial" w:cs="Arial"/>
          <w:color w:val="808080" w:themeColor="background1" w:themeShade="80"/>
          <w:lang w:val="en-US"/>
        </w:rPr>
        <w:t>Reganosa, in view of consolidating its presence in Malta, wants to balance a mix of young local talent with potential to grow within the company, with international experienced workers in the LNG storage and regasification plants.</w:t>
      </w:r>
    </w:p>
    <w:p w:rsidR="00A92552" w:rsidRPr="00A92552" w:rsidRDefault="00A92552" w:rsidP="00A92552">
      <w:pPr>
        <w:jc w:val="both"/>
        <w:rPr>
          <w:rFonts w:ascii="Arial" w:hAnsi="Arial" w:cs="Arial"/>
          <w:color w:val="808080" w:themeColor="background1" w:themeShade="80"/>
          <w:lang w:val="en-US"/>
        </w:rPr>
      </w:pPr>
    </w:p>
    <w:sectPr w:rsidR="00A92552" w:rsidRPr="00A92552" w:rsidSect="002A404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284" w:rsidRDefault="00FA2284" w:rsidP="009763C6">
      <w:pPr>
        <w:spacing w:after="0" w:line="240" w:lineRule="auto"/>
      </w:pPr>
      <w:r>
        <w:separator/>
      </w:r>
    </w:p>
  </w:endnote>
  <w:endnote w:type="continuationSeparator" w:id="0">
    <w:p w:rsidR="00FA2284" w:rsidRDefault="00FA2284"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¹Å">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E3" w:rsidRDefault="003E52E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84" w:rsidRDefault="00FA2284">
    <w:pPr>
      <w:pStyle w:val="Piedepgina"/>
    </w:pPr>
    <w:r>
      <w:rPr>
        <w:noProof/>
      </w:rPr>
      <w:drawing>
        <wp:anchor distT="0" distB="0" distL="114300" distR="114300" simplePos="0" relativeHeight="251659264" behindDoc="1" locked="0" layoutInCell="1" allowOverlap="1">
          <wp:simplePos x="0" y="0"/>
          <wp:positionH relativeFrom="column">
            <wp:posOffset>-1089659</wp:posOffset>
          </wp:positionH>
          <wp:positionV relativeFrom="paragraph">
            <wp:posOffset>320675</wp:posOffset>
          </wp:positionV>
          <wp:extent cx="7581900" cy="368134"/>
          <wp:effectExtent l="19050" t="0" r="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81900" cy="368134"/>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E3" w:rsidRDefault="003E52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284" w:rsidRDefault="00FA2284" w:rsidP="009763C6">
      <w:pPr>
        <w:spacing w:after="0" w:line="240" w:lineRule="auto"/>
      </w:pPr>
      <w:r>
        <w:separator/>
      </w:r>
    </w:p>
  </w:footnote>
  <w:footnote w:type="continuationSeparator" w:id="0">
    <w:p w:rsidR="00FA2284" w:rsidRDefault="00FA2284"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E3" w:rsidRDefault="003E52E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84" w:rsidRDefault="00FA2284">
    <w:pPr>
      <w:pStyle w:val="Encabezado"/>
    </w:pPr>
    <w:r>
      <w:rPr>
        <w:noProof/>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FA2284" w:rsidRDefault="00FA228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E3" w:rsidRDefault="003E52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52225"/>
  </w:hdrShapeDefaults>
  <w:footnotePr>
    <w:footnote w:id="-1"/>
    <w:footnote w:id="0"/>
  </w:footnotePr>
  <w:endnotePr>
    <w:endnote w:id="-1"/>
    <w:endnote w:id="0"/>
  </w:endnotePr>
  <w:compat>
    <w:useFELayout/>
  </w:compat>
  <w:rsids>
    <w:rsidRoot w:val="009763C6"/>
    <w:rsid w:val="00015CAA"/>
    <w:rsid w:val="00083E7A"/>
    <w:rsid w:val="00091E5F"/>
    <w:rsid w:val="00093BBF"/>
    <w:rsid w:val="000953D1"/>
    <w:rsid w:val="0009780F"/>
    <w:rsid w:val="001A3135"/>
    <w:rsid w:val="00224FB9"/>
    <w:rsid w:val="00232BD5"/>
    <w:rsid w:val="002A4045"/>
    <w:rsid w:val="002C4647"/>
    <w:rsid w:val="002D467F"/>
    <w:rsid w:val="003441B2"/>
    <w:rsid w:val="00397689"/>
    <w:rsid w:val="003E52E3"/>
    <w:rsid w:val="00421D45"/>
    <w:rsid w:val="00485FBD"/>
    <w:rsid w:val="004E3043"/>
    <w:rsid w:val="004F62C1"/>
    <w:rsid w:val="006163A5"/>
    <w:rsid w:val="00630A1F"/>
    <w:rsid w:val="00647956"/>
    <w:rsid w:val="0065511F"/>
    <w:rsid w:val="0066015F"/>
    <w:rsid w:val="00690A13"/>
    <w:rsid w:val="00747503"/>
    <w:rsid w:val="00752D9F"/>
    <w:rsid w:val="00780FE5"/>
    <w:rsid w:val="00784D1E"/>
    <w:rsid w:val="007973DA"/>
    <w:rsid w:val="007A5175"/>
    <w:rsid w:val="007C277B"/>
    <w:rsid w:val="007F18C1"/>
    <w:rsid w:val="008039FE"/>
    <w:rsid w:val="00863D14"/>
    <w:rsid w:val="008B155E"/>
    <w:rsid w:val="00903A0A"/>
    <w:rsid w:val="009302C4"/>
    <w:rsid w:val="0093799B"/>
    <w:rsid w:val="00955A55"/>
    <w:rsid w:val="009763C6"/>
    <w:rsid w:val="009924DE"/>
    <w:rsid w:val="009D1DC4"/>
    <w:rsid w:val="009E301A"/>
    <w:rsid w:val="00A177A0"/>
    <w:rsid w:val="00A50091"/>
    <w:rsid w:val="00A5553A"/>
    <w:rsid w:val="00A70B88"/>
    <w:rsid w:val="00A92552"/>
    <w:rsid w:val="00AB20F0"/>
    <w:rsid w:val="00AB2AD4"/>
    <w:rsid w:val="00B01938"/>
    <w:rsid w:val="00B23CBC"/>
    <w:rsid w:val="00B46C79"/>
    <w:rsid w:val="00B70F15"/>
    <w:rsid w:val="00B739E3"/>
    <w:rsid w:val="00B868E0"/>
    <w:rsid w:val="00BA2136"/>
    <w:rsid w:val="00C26AFB"/>
    <w:rsid w:val="00C61638"/>
    <w:rsid w:val="00C627D0"/>
    <w:rsid w:val="00CD6DF9"/>
    <w:rsid w:val="00D22169"/>
    <w:rsid w:val="00D27F61"/>
    <w:rsid w:val="00D44EE8"/>
    <w:rsid w:val="00D528EA"/>
    <w:rsid w:val="00D65B74"/>
    <w:rsid w:val="00D758E9"/>
    <w:rsid w:val="00D86EB0"/>
    <w:rsid w:val="00DC370E"/>
    <w:rsid w:val="00DD0395"/>
    <w:rsid w:val="00E21BB0"/>
    <w:rsid w:val="00E44283"/>
    <w:rsid w:val="00E82743"/>
    <w:rsid w:val="00E84772"/>
    <w:rsid w:val="00EB7E37"/>
    <w:rsid w:val="00EC67A5"/>
    <w:rsid w:val="00ED0FE1"/>
    <w:rsid w:val="00F05D38"/>
    <w:rsid w:val="00F20AB2"/>
    <w:rsid w:val="00F617FB"/>
    <w:rsid w:val="00F6353C"/>
    <w:rsid w:val="00FA22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customStyle="1" w:styleId="ParaAttribute2">
    <w:name w:val="ParaAttribute2"/>
    <w:rsid w:val="00083E7A"/>
    <w:pPr>
      <w:widowControl w:val="0"/>
      <w:wordWrap w:val="0"/>
      <w:spacing w:after="0" w:line="240" w:lineRule="auto"/>
      <w:jc w:val="both"/>
    </w:pPr>
    <w:rPr>
      <w:rFonts w:ascii="Times New Roman" w:eastAsia="¹Å" w:hAnsi="Times New Roman" w:cs="Times New Roman"/>
      <w:sz w:val="20"/>
      <w:szCs w:val="20"/>
    </w:rPr>
  </w:style>
  <w:style w:type="paragraph" w:customStyle="1" w:styleId="ParaAttribute3">
    <w:name w:val="ParaAttribute3"/>
    <w:rsid w:val="00083E7A"/>
    <w:pPr>
      <w:widowControl w:val="0"/>
      <w:wordWrap w:val="0"/>
      <w:spacing w:after="0" w:line="240" w:lineRule="auto"/>
    </w:pPr>
    <w:rPr>
      <w:rFonts w:ascii="Times New Roman" w:eastAsia="¹Å" w:hAnsi="Times New Roman" w:cs="Times New Roman"/>
      <w:sz w:val="20"/>
      <w:szCs w:val="20"/>
    </w:rPr>
  </w:style>
  <w:style w:type="character" w:customStyle="1" w:styleId="CharAttribute1">
    <w:name w:val="CharAttribute1"/>
    <w:rsid w:val="00083E7A"/>
    <w:rPr>
      <w:rFonts w:ascii="Times New Roman" w:eastAsia="Times New Roman"/>
    </w:rPr>
  </w:style>
  <w:style w:type="character" w:customStyle="1" w:styleId="CharAttribute4">
    <w:name w:val="CharAttribute4"/>
    <w:rsid w:val="00083E7A"/>
    <w:rPr>
      <w:rFonts w:ascii="Arial" w:eastAsia="Arial"/>
      <w:color w:val="595959"/>
      <w:sz w:val="22"/>
    </w:rPr>
  </w:style>
  <w:style w:type="character" w:customStyle="1" w:styleId="CharAttribute5">
    <w:name w:val="CharAttribute5"/>
    <w:rsid w:val="00083E7A"/>
    <w:rPr>
      <w:rFonts w:ascii="Arial" w:eastAsia="Arial"/>
      <w:b/>
      <w:color w:val="595959"/>
      <w:sz w:val="22"/>
    </w:rPr>
  </w:style>
  <w:style w:type="character" w:styleId="Hipervnculo">
    <w:name w:val="Hyperlink"/>
    <w:basedOn w:val="Fuentedeprrafopredeter"/>
    <w:uiPriority w:val="99"/>
    <w:unhideWhenUsed/>
    <w:rsid w:val="00B70F15"/>
    <w:rPr>
      <w:color w:val="0000FF" w:themeColor="hyperlink"/>
      <w:u w:val="single"/>
    </w:rPr>
  </w:style>
  <w:style w:type="paragraph" w:customStyle="1" w:styleId="ParaAttribute8">
    <w:name w:val="ParaAttribute8"/>
    <w:rsid w:val="00F05D38"/>
    <w:pPr>
      <w:widowControl w:val="0"/>
      <w:wordWrap w:val="0"/>
      <w:spacing w:after="0" w:line="240" w:lineRule="auto"/>
    </w:pPr>
    <w:rPr>
      <w:rFonts w:ascii="Times New Roman" w:eastAsia="¹Å" w:hAnsi="Times New Roman" w:cs="Times New Roman"/>
      <w:sz w:val="20"/>
      <w:szCs w:val="20"/>
    </w:rPr>
  </w:style>
  <w:style w:type="character" w:customStyle="1" w:styleId="CharAttribute6">
    <w:name w:val="CharAttribute6"/>
    <w:rsid w:val="00F05D38"/>
    <w:rPr>
      <w:rFonts w:ascii="Arial" w:eastAsia="Arial" w:hAnsi="Arial" w:cs="Arial" w:hint="default"/>
      <w:color w:val="595959"/>
      <w:sz w:val="22"/>
    </w:rPr>
  </w:style>
  <w:style w:type="paragraph" w:styleId="NormalWeb">
    <w:name w:val="Normal (Web)"/>
    <w:basedOn w:val="Normal"/>
    <w:uiPriority w:val="99"/>
    <w:semiHidden/>
    <w:unhideWhenUsed/>
    <w:rsid w:val="009D1DC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D1DC4"/>
    <w:rPr>
      <w:b/>
      <w:bCs/>
    </w:rPr>
  </w:style>
</w:styles>
</file>

<file path=word/webSettings.xml><?xml version="1.0" encoding="utf-8"?>
<w:webSettings xmlns:r="http://schemas.openxmlformats.org/officeDocument/2006/relationships" xmlns:w="http://schemas.openxmlformats.org/wordprocessingml/2006/main">
  <w:divs>
    <w:div w:id="35083700">
      <w:bodyDiv w:val="1"/>
      <w:marLeft w:val="0"/>
      <w:marRight w:val="0"/>
      <w:marTop w:val="0"/>
      <w:marBottom w:val="0"/>
      <w:divBdr>
        <w:top w:val="none" w:sz="0" w:space="0" w:color="auto"/>
        <w:left w:val="none" w:sz="0" w:space="0" w:color="auto"/>
        <w:bottom w:val="none" w:sz="0" w:space="0" w:color="auto"/>
        <w:right w:val="none" w:sz="0" w:space="0" w:color="auto"/>
      </w:divBdr>
    </w:div>
    <w:div w:id="460614028">
      <w:bodyDiv w:val="1"/>
      <w:marLeft w:val="0"/>
      <w:marRight w:val="0"/>
      <w:marTop w:val="0"/>
      <w:marBottom w:val="0"/>
      <w:divBdr>
        <w:top w:val="none" w:sz="0" w:space="0" w:color="auto"/>
        <w:left w:val="none" w:sz="0" w:space="0" w:color="auto"/>
        <w:bottom w:val="none" w:sz="0" w:space="0" w:color="auto"/>
        <w:right w:val="none" w:sz="0" w:space="0" w:color="auto"/>
      </w:divBdr>
    </w:div>
    <w:div w:id="461926904">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5387091">
      <w:bodyDiv w:val="1"/>
      <w:marLeft w:val="0"/>
      <w:marRight w:val="0"/>
      <w:marTop w:val="0"/>
      <w:marBottom w:val="0"/>
      <w:divBdr>
        <w:top w:val="none" w:sz="0" w:space="0" w:color="auto"/>
        <w:left w:val="none" w:sz="0" w:space="0" w:color="auto"/>
        <w:bottom w:val="none" w:sz="0" w:space="0" w:color="auto"/>
        <w:right w:val="none" w:sz="0" w:space="0" w:color="auto"/>
      </w:divBdr>
    </w:div>
    <w:div w:id="18554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David Cheda</cp:lastModifiedBy>
  <cp:revision>4</cp:revision>
  <dcterms:created xsi:type="dcterms:W3CDTF">2018-11-30T12:53:00Z</dcterms:created>
  <dcterms:modified xsi:type="dcterms:W3CDTF">2018-12-03T08:53:00Z</dcterms:modified>
</cp:coreProperties>
</file>