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586" w:rsidRDefault="004E5586" w:rsidP="004E5586">
      <w:pPr>
        <w:rPr>
          <w:rFonts w:ascii="Arial" w:hAnsi="Arial" w:cs="Arial"/>
          <w:b/>
        </w:rPr>
      </w:pPr>
    </w:p>
    <w:p w:rsidR="00135B4A" w:rsidRPr="004E5586" w:rsidRDefault="00135B4A" w:rsidP="004E5586">
      <w:pPr>
        <w:rPr>
          <w:rFonts w:ascii="Arial" w:hAnsi="Arial" w:cs="Arial"/>
          <w:b/>
        </w:rPr>
      </w:pPr>
    </w:p>
    <w:p w:rsidR="004E5586" w:rsidRPr="004E5586" w:rsidRDefault="00A51050" w:rsidP="00135B4A">
      <w:pPr>
        <w:jc w:val="center"/>
        <w:rPr>
          <w:rFonts w:ascii="Arial" w:hAnsi="Arial" w:cs="Arial"/>
          <w:sz w:val="24"/>
          <w:szCs w:val="24"/>
        </w:rPr>
      </w:pPr>
      <w:r>
        <w:rPr>
          <w:rFonts w:ascii="Arial" w:hAnsi="Arial" w:cs="Arial"/>
          <w:b/>
          <w:color w:val="1F497D" w:themeColor="text2"/>
          <w:sz w:val="28"/>
          <w:szCs w:val="28"/>
        </w:rPr>
        <w:t>LA TERMINAL DE MUGARDOS RECIBIÓ AYER EL BUQUE MÁS PEQUEÑO DE LOS QUE HAN AMARRADO EN SU MUELLE</w:t>
      </w:r>
    </w:p>
    <w:p w:rsidR="00135B4A" w:rsidRDefault="00135B4A" w:rsidP="00135B4A">
      <w:pPr>
        <w:jc w:val="both"/>
        <w:rPr>
          <w:rFonts w:ascii="Arial" w:hAnsi="Arial" w:cs="Arial"/>
          <w:b/>
          <w:color w:val="808080" w:themeColor="background1" w:themeShade="80"/>
          <w:sz w:val="24"/>
          <w:szCs w:val="24"/>
        </w:rPr>
      </w:pPr>
    </w:p>
    <w:p w:rsidR="00135B4A" w:rsidRPr="00135B4A" w:rsidRDefault="00135B4A" w:rsidP="00135B4A">
      <w:pPr>
        <w:jc w:val="both"/>
        <w:rPr>
          <w:rFonts w:ascii="Arial" w:hAnsi="Arial" w:cs="Arial"/>
          <w:bCs/>
          <w:color w:val="808080" w:themeColor="background1" w:themeShade="80"/>
          <w:sz w:val="24"/>
          <w:szCs w:val="24"/>
        </w:rPr>
      </w:pPr>
      <w:r>
        <w:rPr>
          <w:rFonts w:ascii="Arial" w:hAnsi="Arial" w:cs="Arial"/>
          <w:b/>
          <w:color w:val="808080" w:themeColor="background1" w:themeShade="80"/>
          <w:sz w:val="24"/>
          <w:szCs w:val="24"/>
        </w:rPr>
        <w:t xml:space="preserve">MUGARDOS,  </w:t>
      </w:r>
      <w:r w:rsidR="00A51050">
        <w:rPr>
          <w:rFonts w:ascii="Arial" w:hAnsi="Arial" w:cs="Arial"/>
          <w:b/>
          <w:color w:val="808080" w:themeColor="background1" w:themeShade="80"/>
          <w:sz w:val="24"/>
          <w:szCs w:val="24"/>
        </w:rPr>
        <w:t xml:space="preserve">17 </w:t>
      </w:r>
      <w:r>
        <w:rPr>
          <w:rFonts w:ascii="Arial" w:hAnsi="Arial" w:cs="Arial"/>
          <w:b/>
          <w:color w:val="808080" w:themeColor="background1" w:themeShade="80"/>
          <w:sz w:val="24"/>
          <w:szCs w:val="24"/>
        </w:rPr>
        <w:t>de junio de 2019</w:t>
      </w:r>
      <w:r w:rsidR="004E5586" w:rsidRPr="004E5586">
        <w:rPr>
          <w:rFonts w:ascii="Arial" w:hAnsi="Arial" w:cs="Arial"/>
          <w:b/>
          <w:color w:val="808080" w:themeColor="background1" w:themeShade="80"/>
          <w:sz w:val="24"/>
          <w:szCs w:val="24"/>
        </w:rPr>
        <w:t>.-</w:t>
      </w:r>
      <w:r w:rsidR="004E5586" w:rsidRPr="004E5586">
        <w:rPr>
          <w:rFonts w:ascii="Arial" w:hAnsi="Arial" w:cs="Arial"/>
          <w:color w:val="808080" w:themeColor="background1" w:themeShade="80"/>
          <w:sz w:val="24"/>
          <w:szCs w:val="24"/>
        </w:rPr>
        <w:t xml:space="preserve"> </w:t>
      </w:r>
    </w:p>
    <w:p w:rsidR="00A51050" w:rsidRPr="00A51050" w:rsidRDefault="00A51050" w:rsidP="00A51050">
      <w:pPr>
        <w:jc w:val="both"/>
        <w:rPr>
          <w:rFonts w:ascii="Arial" w:hAnsi="Arial" w:cs="Arial"/>
          <w:bCs/>
          <w:color w:val="808080" w:themeColor="background1" w:themeShade="80"/>
          <w:sz w:val="24"/>
          <w:szCs w:val="24"/>
          <w:lang w:val="es-ES_tradnl"/>
        </w:rPr>
      </w:pPr>
      <w:r w:rsidRPr="00A51050">
        <w:rPr>
          <w:rFonts w:ascii="Arial" w:hAnsi="Arial" w:cs="Arial"/>
          <w:bCs/>
          <w:color w:val="808080" w:themeColor="background1" w:themeShade="80"/>
          <w:sz w:val="24"/>
          <w:szCs w:val="24"/>
          <w:lang w:val="es-ES_tradnl"/>
        </w:rPr>
        <w:t xml:space="preserve">La terminal de </w:t>
      </w:r>
      <w:proofErr w:type="spellStart"/>
      <w:r w:rsidRPr="00A51050">
        <w:rPr>
          <w:rFonts w:ascii="Arial" w:hAnsi="Arial" w:cs="Arial"/>
          <w:bCs/>
          <w:color w:val="808080" w:themeColor="background1" w:themeShade="80"/>
          <w:sz w:val="24"/>
          <w:szCs w:val="24"/>
          <w:lang w:val="es-ES_tradnl"/>
        </w:rPr>
        <w:t>Reg</w:t>
      </w:r>
      <w:r>
        <w:rPr>
          <w:rFonts w:ascii="Arial" w:hAnsi="Arial" w:cs="Arial"/>
          <w:bCs/>
          <w:color w:val="808080" w:themeColor="background1" w:themeShade="80"/>
          <w:sz w:val="24"/>
          <w:szCs w:val="24"/>
          <w:lang w:val="es-ES_tradnl"/>
        </w:rPr>
        <w:t>anosa</w:t>
      </w:r>
      <w:proofErr w:type="spellEnd"/>
      <w:r>
        <w:rPr>
          <w:rFonts w:ascii="Arial" w:hAnsi="Arial" w:cs="Arial"/>
          <w:bCs/>
          <w:color w:val="808080" w:themeColor="background1" w:themeShade="80"/>
          <w:sz w:val="24"/>
          <w:szCs w:val="24"/>
          <w:lang w:val="es-ES_tradnl"/>
        </w:rPr>
        <w:t xml:space="preserve"> en </w:t>
      </w:r>
      <w:proofErr w:type="spellStart"/>
      <w:r>
        <w:rPr>
          <w:rFonts w:ascii="Arial" w:hAnsi="Arial" w:cs="Arial"/>
          <w:bCs/>
          <w:color w:val="808080" w:themeColor="background1" w:themeShade="80"/>
          <w:sz w:val="24"/>
          <w:szCs w:val="24"/>
          <w:lang w:val="es-ES_tradnl"/>
        </w:rPr>
        <w:t>Mugardos</w:t>
      </w:r>
      <w:proofErr w:type="spellEnd"/>
      <w:r>
        <w:rPr>
          <w:rFonts w:ascii="Arial" w:hAnsi="Arial" w:cs="Arial"/>
          <w:bCs/>
          <w:color w:val="808080" w:themeColor="background1" w:themeShade="80"/>
          <w:sz w:val="24"/>
          <w:szCs w:val="24"/>
          <w:lang w:val="es-ES_tradnl"/>
        </w:rPr>
        <w:t xml:space="preserve"> recibió ayer e</w:t>
      </w:r>
      <w:r w:rsidRPr="00A51050">
        <w:rPr>
          <w:rFonts w:ascii="Arial" w:hAnsi="Arial" w:cs="Arial"/>
          <w:bCs/>
          <w:color w:val="808080" w:themeColor="background1" w:themeShade="80"/>
          <w:sz w:val="24"/>
          <w:szCs w:val="24"/>
          <w:lang w:val="es-ES_tradnl"/>
        </w:rPr>
        <w:t xml:space="preserve">l buque más pequeño de cuantos han amarrado en su muelle. Se trata del Coral </w:t>
      </w:r>
      <w:proofErr w:type="spellStart"/>
      <w:r w:rsidRPr="00A51050">
        <w:rPr>
          <w:rFonts w:ascii="Arial" w:hAnsi="Arial" w:cs="Arial"/>
          <w:bCs/>
          <w:color w:val="808080" w:themeColor="background1" w:themeShade="80"/>
          <w:sz w:val="24"/>
          <w:szCs w:val="24"/>
          <w:lang w:val="es-ES_tradnl"/>
        </w:rPr>
        <w:t>Fungia</w:t>
      </w:r>
      <w:proofErr w:type="spellEnd"/>
      <w:r w:rsidRPr="00A51050">
        <w:rPr>
          <w:rFonts w:ascii="Arial" w:hAnsi="Arial" w:cs="Arial"/>
          <w:bCs/>
          <w:color w:val="808080" w:themeColor="background1" w:themeShade="80"/>
          <w:sz w:val="24"/>
          <w:szCs w:val="24"/>
          <w:lang w:val="es-ES_tradnl"/>
        </w:rPr>
        <w:t xml:space="preserve">, un barco de sólo 137 metros de eslora que descargó los 9.500 metros cúbicos de gas natural licuado (GNL) procedentes de la planta de licuefacción de </w:t>
      </w:r>
      <w:proofErr w:type="spellStart"/>
      <w:r w:rsidRPr="00A51050">
        <w:rPr>
          <w:rFonts w:ascii="Arial" w:hAnsi="Arial" w:cs="Arial"/>
          <w:bCs/>
          <w:color w:val="808080" w:themeColor="background1" w:themeShade="80"/>
          <w:sz w:val="24"/>
          <w:szCs w:val="24"/>
          <w:lang w:val="es-ES_tradnl"/>
        </w:rPr>
        <w:t>Cryogas</w:t>
      </w:r>
      <w:proofErr w:type="spellEnd"/>
      <w:r w:rsidRPr="00A51050">
        <w:rPr>
          <w:rFonts w:ascii="Arial" w:hAnsi="Arial" w:cs="Arial"/>
          <w:bCs/>
          <w:color w:val="808080" w:themeColor="background1" w:themeShade="80"/>
          <w:sz w:val="24"/>
          <w:szCs w:val="24"/>
          <w:lang w:val="es-ES_tradnl"/>
        </w:rPr>
        <w:t xml:space="preserve"> en </w:t>
      </w:r>
      <w:proofErr w:type="spellStart"/>
      <w:r w:rsidRPr="00A51050">
        <w:rPr>
          <w:rFonts w:ascii="Arial" w:hAnsi="Arial" w:cs="Arial"/>
          <w:bCs/>
          <w:color w:val="808080" w:themeColor="background1" w:themeShade="80"/>
          <w:sz w:val="24"/>
          <w:szCs w:val="24"/>
          <w:lang w:val="es-ES_tradnl"/>
        </w:rPr>
        <w:t>Vysotsk</w:t>
      </w:r>
      <w:proofErr w:type="spellEnd"/>
      <w:r w:rsidRPr="00A51050">
        <w:rPr>
          <w:rFonts w:ascii="Arial" w:hAnsi="Arial" w:cs="Arial"/>
          <w:bCs/>
          <w:color w:val="808080" w:themeColor="background1" w:themeShade="80"/>
          <w:sz w:val="24"/>
          <w:szCs w:val="24"/>
          <w:lang w:val="es-ES_tradnl"/>
        </w:rPr>
        <w:t>, en la costa báltica de Rusia. Esta operación sirve para avanzar en la actividad a pequeña escala, en la que se espera un gran incremento con la implantación del GNL como combustible para la navegación.</w:t>
      </w:r>
    </w:p>
    <w:p w:rsidR="00A51050" w:rsidRPr="00A51050" w:rsidRDefault="00A51050" w:rsidP="00A51050">
      <w:pPr>
        <w:jc w:val="both"/>
        <w:rPr>
          <w:rFonts w:ascii="Arial" w:hAnsi="Arial" w:cs="Arial"/>
          <w:bCs/>
          <w:color w:val="808080" w:themeColor="background1" w:themeShade="80"/>
          <w:sz w:val="24"/>
          <w:szCs w:val="24"/>
          <w:lang w:val="es-ES_tradnl"/>
        </w:rPr>
      </w:pPr>
      <w:r w:rsidRPr="00A51050">
        <w:rPr>
          <w:rFonts w:ascii="Arial" w:hAnsi="Arial" w:cs="Arial"/>
          <w:bCs/>
          <w:color w:val="808080" w:themeColor="background1" w:themeShade="80"/>
          <w:sz w:val="24"/>
          <w:szCs w:val="24"/>
          <w:lang w:val="es-ES_tradnl"/>
        </w:rPr>
        <w:t xml:space="preserve">El Coral </w:t>
      </w:r>
      <w:proofErr w:type="spellStart"/>
      <w:r w:rsidRPr="00A51050">
        <w:rPr>
          <w:rFonts w:ascii="Arial" w:hAnsi="Arial" w:cs="Arial"/>
          <w:bCs/>
          <w:color w:val="808080" w:themeColor="background1" w:themeShade="80"/>
          <w:sz w:val="24"/>
          <w:szCs w:val="24"/>
          <w:lang w:val="es-ES_tradnl"/>
        </w:rPr>
        <w:t>Fungia</w:t>
      </w:r>
      <w:proofErr w:type="spellEnd"/>
      <w:r w:rsidRPr="00A51050">
        <w:rPr>
          <w:rFonts w:ascii="Arial" w:hAnsi="Arial" w:cs="Arial"/>
          <w:bCs/>
          <w:color w:val="808080" w:themeColor="background1" w:themeShade="80"/>
          <w:sz w:val="24"/>
          <w:szCs w:val="24"/>
          <w:lang w:val="es-ES_tradnl"/>
        </w:rPr>
        <w:t xml:space="preserve"> tiene un peso muerto de 10.441 toneladas. Además de servir a plantas convencionales como la de </w:t>
      </w:r>
      <w:proofErr w:type="spellStart"/>
      <w:r w:rsidRPr="00A51050">
        <w:rPr>
          <w:rFonts w:ascii="Arial" w:hAnsi="Arial" w:cs="Arial"/>
          <w:bCs/>
          <w:color w:val="808080" w:themeColor="background1" w:themeShade="80"/>
          <w:sz w:val="24"/>
          <w:szCs w:val="24"/>
          <w:lang w:val="es-ES_tradnl"/>
        </w:rPr>
        <w:t>Mugardos</w:t>
      </w:r>
      <w:proofErr w:type="spellEnd"/>
      <w:r w:rsidRPr="00A51050">
        <w:rPr>
          <w:rFonts w:ascii="Arial" w:hAnsi="Arial" w:cs="Arial"/>
          <w:bCs/>
          <w:color w:val="808080" w:themeColor="background1" w:themeShade="80"/>
          <w:sz w:val="24"/>
          <w:szCs w:val="24"/>
          <w:lang w:val="es-ES_tradnl"/>
        </w:rPr>
        <w:t xml:space="preserve">, el buque está preparado para transportar cantidades menores de GNL a pequeñas plantas instaladas en puertos, así como para suministrar combustible directamente a otro barco. Para ello cuenta con doble </w:t>
      </w:r>
      <w:proofErr w:type="spellStart"/>
      <w:r w:rsidRPr="00A51050">
        <w:rPr>
          <w:rFonts w:ascii="Arial" w:hAnsi="Arial" w:cs="Arial"/>
          <w:bCs/>
          <w:color w:val="808080" w:themeColor="background1" w:themeShade="80"/>
          <w:sz w:val="24"/>
          <w:szCs w:val="24"/>
          <w:lang w:val="es-ES_tradnl"/>
        </w:rPr>
        <w:t>manifold</w:t>
      </w:r>
      <w:proofErr w:type="spellEnd"/>
      <w:r w:rsidRPr="00A51050">
        <w:rPr>
          <w:rFonts w:ascii="Arial" w:hAnsi="Arial" w:cs="Arial"/>
          <w:bCs/>
          <w:color w:val="808080" w:themeColor="background1" w:themeShade="80"/>
          <w:sz w:val="24"/>
          <w:szCs w:val="24"/>
          <w:lang w:val="es-ES_tradnl"/>
        </w:rPr>
        <w:t xml:space="preserve"> (conector de carga y descarga) a distinta altura.</w:t>
      </w:r>
    </w:p>
    <w:p w:rsidR="00A51050" w:rsidRPr="00A51050" w:rsidRDefault="00A51050" w:rsidP="00A51050">
      <w:pPr>
        <w:jc w:val="both"/>
        <w:rPr>
          <w:rFonts w:ascii="Arial" w:hAnsi="Arial" w:cs="Arial"/>
          <w:bCs/>
          <w:color w:val="808080" w:themeColor="background1" w:themeShade="80"/>
          <w:sz w:val="24"/>
          <w:szCs w:val="24"/>
          <w:lang w:val="es-ES_tradnl"/>
        </w:rPr>
      </w:pPr>
      <w:r w:rsidRPr="00A51050">
        <w:rPr>
          <w:rFonts w:ascii="Arial" w:hAnsi="Arial" w:cs="Arial"/>
          <w:bCs/>
          <w:color w:val="808080" w:themeColor="background1" w:themeShade="80"/>
          <w:sz w:val="24"/>
          <w:szCs w:val="24"/>
          <w:lang w:val="es-ES_tradnl"/>
        </w:rPr>
        <w:t xml:space="preserve">La planta de licuefacción de la que procede el Coral </w:t>
      </w:r>
      <w:proofErr w:type="spellStart"/>
      <w:r w:rsidRPr="00A51050">
        <w:rPr>
          <w:rFonts w:ascii="Arial" w:hAnsi="Arial" w:cs="Arial"/>
          <w:bCs/>
          <w:color w:val="808080" w:themeColor="background1" w:themeShade="80"/>
          <w:sz w:val="24"/>
          <w:szCs w:val="24"/>
          <w:lang w:val="es-ES_tradnl"/>
        </w:rPr>
        <w:t>Fungia</w:t>
      </w:r>
      <w:proofErr w:type="spellEnd"/>
      <w:r w:rsidRPr="00A51050">
        <w:rPr>
          <w:rFonts w:ascii="Arial" w:hAnsi="Arial" w:cs="Arial"/>
          <w:bCs/>
          <w:color w:val="808080" w:themeColor="background1" w:themeShade="80"/>
          <w:sz w:val="24"/>
          <w:szCs w:val="24"/>
          <w:lang w:val="es-ES_tradnl"/>
        </w:rPr>
        <w:t xml:space="preserve"> inició sus exportaciones recientemente, el pasado abril.  También es pequeña, con una capacidad de 640.000 toneladas de GNL al año, porque su propietario, la compañía </w:t>
      </w:r>
      <w:proofErr w:type="spellStart"/>
      <w:r w:rsidRPr="00A51050">
        <w:rPr>
          <w:rFonts w:ascii="Arial" w:hAnsi="Arial" w:cs="Arial"/>
          <w:bCs/>
          <w:color w:val="808080" w:themeColor="background1" w:themeShade="80"/>
          <w:sz w:val="24"/>
          <w:szCs w:val="24"/>
          <w:lang w:val="es-ES_tradnl"/>
        </w:rPr>
        <w:t>Novatek</w:t>
      </w:r>
      <w:proofErr w:type="spellEnd"/>
      <w:r w:rsidRPr="00A51050">
        <w:rPr>
          <w:rFonts w:ascii="Arial" w:hAnsi="Arial" w:cs="Arial"/>
          <w:bCs/>
          <w:color w:val="808080" w:themeColor="background1" w:themeShade="80"/>
          <w:sz w:val="24"/>
          <w:szCs w:val="24"/>
          <w:lang w:val="es-ES_tradnl"/>
        </w:rPr>
        <w:t xml:space="preserve">, ha puesto el objetivo en el abastecimiento de combustible a las distintas flotas que surcarán el Báltico, un mar en el que se han establecido limitaciones para la emisión de gases de efecto invernadero por parte de los buques que navegan por él, de ahí que al GNL se le augure una gran demanda en la zona, donde igualmente crecerán las plantas satélite portuarias.  </w:t>
      </w:r>
    </w:p>
    <w:p w:rsidR="00A51050" w:rsidRPr="00A51050" w:rsidRDefault="00A51050" w:rsidP="00A51050">
      <w:pPr>
        <w:jc w:val="both"/>
        <w:rPr>
          <w:rFonts w:ascii="Arial" w:hAnsi="Arial" w:cs="Arial"/>
          <w:bCs/>
          <w:color w:val="808080" w:themeColor="background1" w:themeShade="80"/>
          <w:sz w:val="24"/>
          <w:szCs w:val="24"/>
          <w:lang w:val="es-ES_tradnl"/>
        </w:rPr>
      </w:pPr>
      <w:r w:rsidRPr="00A51050">
        <w:rPr>
          <w:rFonts w:ascii="Arial" w:hAnsi="Arial" w:cs="Arial"/>
          <w:bCs/>
          <w:color w:val="808080" w:themeColor="background1" w:themeShade="80"/>
          <w:sz w:val="24"/>
          <w:szCs w:val="24"/>
          <w:lang w:val="es-ES_tradnl"/>
        </w:rPr>
        <w:t xml:space="preserve"> En consonancia con la evolución del sector, </w:t>
      </w:r>
      <w:proofErr w:type="spellStart"/>
      <w:r w:rsidRPr="00A51050">
        <w:rPr>
          <w:rFonts w:ascii="Arial" w:hAnsi="Arial" w:cs="Arial"/>
          <w:bCs/>
          <w:color w:val="808080" w:themeColor="background1" w:themeShade="80"/>
          <w:sz w:val="24"/>
          <w:szCs w:val="24"/>
          <w:lang w:val="es-ES_tradnl"/>
        </w:rPr>
        <w:t>Reganosa</w:t>
      </w:r>
      <w:proofErr w:type="spellEnd"/>
      <w:r w:rsidRPr="00A51050">
        <w:rPr>
          <w:rFonts w:ascii="Arial" w:hAnsi="Arial" w:cs="Arial"/>
          <w:bCs/>
          <w:color w:val="808080" w:themeColor="background1" w:themeShade="80"/>
          <w:sz w:val="24"/>
          <w:szCs w:val="24"/>
          <w:lang w:val="es-ES_tradnl"/>
        </w:rPr>
        <w:t xml:space="preserve"> está avanzando en su proyecto de adaptar su muelle al tráfico a pequeña escala, con lo que se dotará de conexiones idóneas para recibir o suministrar GNL a metaneros pequeños que puedan dedicarse al abastecimiento de plantas satélite portuarias o de buques que utilicen ese combustible para navegar.</w:t>
      </w:r>
    </w:p>
    <w:sectPr w:rsidR="00A51050" w:rsidRPr="00A51050" w:rsidSect="002A4045">
      <w:headerReference w:type="default"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37C" w:rsidRDefault="004B537C" w:rsidP="009763C6">
      <w:pPr>
        <w:spacing w:after="0" w:line="240" w:lineRule="auto"/>
      </w:pPr>
      <w:r>
        <w:separator/>
      </w:r>
    </w:p>
  </w:endnote>
  <w:endnote w:type="continuationSeparator" w:id="0">
    <w:p w:rsidR="004B537C" w:rsidRDefault="004B537C" w:rsidP="0097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¹Å">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4D3" w:rsidRDefault="00F064D3">
    <w:pPr>
      <w:pStyle w:val="Piedepgina"/>
    </w:pPr>
    <w:r>
      <w:rPr>
        <w:noProof/>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320675</wp:posOffset>
          </wp:positionV>
          <wp:extent cx="7611110" cy="304800"/>
          <wp:effectExtent l="19050" t="0" r="889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1110" cy="304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37C" w:rsidRDefault="004B537C" w:rsidP="009763C6">
      <w:pPr>
        <w:spacing w:after="0" w:line="240" w:lineRule="auto"/>
      </w:pPr>
      <w:r>
        <w:separator/>
      </w:r>
    </w:p>
  </w:footnote>
  <w:footnote w:type="continuationSeparator" w:id="0">
    <w:p w:rsidR="004B537C" w:rsidRDefault="004B537C" w:rsidP="00976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4D3" w:rsidRDefault="00F064D3">
    <w:pPr>
      <w:pStyle w:val="Encabezado"/>
    </w:pPr>
    <w:r>
      <w:rPr>
        <w:noProof/>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F064D3" w:rsidRDefault="00F064D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D45AB"/>
    <w:multiLevelType w:val="hybridMultilevel"/>
    <w:tmpl w:val="D79AE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DD5B6D"/>
    <w:multiLevelType w:val="hybridMultilevel"/>
    <w:tmpl w:val="FE1E48E8"/>
    <w:lvl w:ilvl="0" w:tplc="5E24DFD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E1E70CE"/>
    <w:multiLevelType w:val="hybridMultilevel"/>
    <w:tmpl w:val="739CA1CA"/>
    <w:lvl w:ilvl="0" w:tplc="6A34DB4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8193"/>
  </w:hdrShapeDefaults>
  <w:footnotePr>
    <w:footnote w:id="-1"/>
    <w:footnote w:id="0"/>
  </w:footnotePr>
  <w:endnotePr>
    <w:endnote w:id="-1"/>
    <w:endnote w:id="0"/>
  </w:endnotePr>
  <w:compat>
    <w:useFELayout/>
  </w:compat>
  <w:rsids>
    <w:rsidRoot w:val="009763C6"/>
    <w:rsid w:val="00015CAA"/>
    <w:rsid w:val="00083E7A"/>
    <w:rsid w:val="00093BBF"/>
    <w:rsid w:val="000953D1"/>
    <w:rsid w:val="0009780F"/>
    <w:rsid w:val="000B1483"/>
    <w:rsid w:val="00135B4A"/>
    <w:rsid w:val="0016768D"/>
    <w:rsid w:val="001A3135"/>
    <w:rsid w:val="00224FB9"/>
    <w:rsid w:val="00232BD5"/>
    <w:rsid w:val="002A4045"/>
    <w:rsid w:val="002C4647"/>
    <w:rsid w:val="002D467F"/>
    <w:rsid w:val="003441B2"/>
    <w:rsid w:val="003738BA"/>
    <w:rsid w:val="003912DD"/>
    <w:rsid w:val="00397689"/>
    <w:rsid w:val="003D1064"/>
    <w:rsid w:val="00421D45"/>
    <w:rsid w:val="004229BA"/>
    <w:rsid w:val="00485FBD"/>
    <w:rsid w:val="004B537C"/>
    <w:rsid w:val="004E3043"/>
    <w:rsid w:val="004E5586"/>
    <w:rsid w:val="00515E52"/>
    <w:rsid w:val="005E4E6C"/>
    <w:rsid w:val="006163A5"/>
    <w:rsid w:val="00630A1F"/>
    <w:rsid w:val="00647956"/>
    <w:rsid w:val="0065511F"/>
    <w:rsid w:val="0066015F"/>
    <w:rsid w:val="00690A13"/>
    <w:rsid w:val="006D29C6"/>
    <w:rsid w:val="00734F96"/>
    <w:rsid w:val="00747503"/>
    <w:rsid w:val="00752D9F"/>
    <w:rsid w:val="00780FE5"/>
    <w:rsid w:val="00784D1E"/>
    <w:rsid w:val="007973DA"/>
    <w:rsid w:val="007A5175"/>
    <w:rsid w:val="007C277B"/>
    <w:rsid w:val="007C40AC"/>
    <w:rsid w:val="007F18C1"/>
    <w:rsid w:val="007F728B"/>
    <w:rsid w:val="008039FE"/>
    <w:rsid w:val="00863D14"/>
    <w:rsid w:val="008B155E"/>
    <w:rsid w:val="00903A0A"/>
    <w:rsid w:val="009302C4"/>
    <w:rsid w:val="0093799B"/>
    <w:rsid w:val="00955A55"/>
    <w:rsid w:val="009763C6"/>
    <w:rsid w:val="009820A6"/>
    <w:rsid w:val="009924DE"/>
    <w:rsid w:val="009D1DC4"/>
    <w:rsid w:val="009E301A"/>
    <w:rsid w:val="00A177A0"/>
    <w:rsid w:val="00A34987"/>
    <w:rsid w:val="00A50091"/>
    <w:rsid w:val="00A51050"/>
    <w:rsid w:val="00A5553A"/>
    <w:rsid w:val="00A70B88"/>
    <w:rsid w:val="00A92552"/>
    <w:rsid w:val="00AB20F0"/>
    <w:rsid w:val="00AB2AD4"/>
    <w:rsid w:val="00AC39C2"/>
    <w:rsid w:val="00B01938"/>
    <w:rsid w:val="00B46C79"/>
    <w:rsid w:val="00B70F15"/>
    <w:rsid w:val="00B739E3"/>
    <w:rsid w:val="00B868E0"/>
    <w:rsid w:val="00BA2136"/>
    <w:rsid w:val="00C26AFB"/>
    <w:rsid w:val="00C34E3D"/>
    <w:rsid w:val="00C61638"/>
    <w:rsid w:val="00C627D0"/>
    <w:rsid w:val="00CD6DF9"/>
    <w:rsid w:val="00D22169"/>
    <w:rsid w:val="00D27F61"/>
    <w:rsid w:val="00D44EE8"/>
    <w:rsid w:val="00D65B74"/>
    <w:rsid w:val="00D86EB0"/>
    <w:rsid w:val="00DC370E"/>
    <w:rsid w:val="00DD0395"/>
    <w:rsid w:val="00DF39D8"/>
    <w:rsid w:val="00E21BB0"/>
    <w:rsid w:val="00E44283"/>
    <w:rsid w:val="00E82743"/>
    <w:rsid w:val="00E84772"/>
    <w:rsid w:val="00EB3476"/>
    <w:rsid w:val="00EB7E37"/>
    <w:rsid w:val="00EC67A5"/>
    <w:rsid w:val="00ED0FE1"/>
    <w:rsid w:val="00F05D38"/>
    <w:rsid w:val="00F064D3"/>
    <w:rsid w:val="00F20AB2"/>
    <w:rsid w:val="00F50ECF"/>
    <w:rsid w:val="00F617FB"/>
    <w:rsid w:val="00F6353C"/>
    <w:rsid w:val="00F93722"/>
    <w:rsid w:val="00FA2284"/>
    <w:rsid w:val="00FA59E7"/>
    <w:rsid w:val="00FB3D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136"/>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 w:type="paragraph" w:customStyle="1" w:styleId="ParaAttribute2">
    <w:name w:val="ParaAttribute2"/>
    <w:rsid w:val="00083E7A"/>
    <w:pPr>
      <w:widowControl w:val="0"/>
      <w:wordWrap w:val="0"/>
      <w:spacing w:after="0" w:line="240" w:lineRule="auto"/>
      <w:jc w:val="both"/>
    </w:pPr>
    <w:rPr>
      <w:rFonts w:ascii="Times New Roman" w:eastAsia="¹Å" w:hAnsi="Times New Roman" w:cs="Times New Roman"/>
      <w:sz w:val="20"/>
      <w:szCs w:val="20"/>
    </w:rPr>
  </w:style>
  <w:style w:type="paragraph" w:customStyle="1" w:styleId="ParaAttribute3">
    <w:name w:val="ParaAttribute3"/>
    <w:rsid w:val="00083E7A"/>
    <w:pPr>
      <w:widowControl w:val="0"/>
      <w:wordWrap w:val="0"/>
      <w:spacing w:after="0" w:line="240" w:lineRule="auto"/>
    </w:pPr>
    <w:rPr>
      <w:rFonts w:ascii="Times New Roman" w:eastAsia="¹Å" w:hAnsi="Times New Roman" w:cs="Times New Roman"/>
      <w:sz w:val="20"/>
      <w:szCs w:val="20"/>
    </w:rPr>
  </w:style>
  <w:style w:type="character" w:customStyle="1" w:styleId="CharAttribute1">
    <w:name w:val="CharAttribute1"/>
    <w:rsid w:val="00083E7A"/>
    <w:rPr>
      <w:rFonts w:ascii="Times New Roman" w:eastAsia="Times New Roman"/>
    </w:rPr>
  </w:style>
  <w:style w:type="character" w:customStyle="1" w:styleId="CharAttribute4">
    <w:name w:val="CharAttribute4"/>
    <w:rsid w:val="00083E7A"/>
    <w:rPr>
      <w:rFonts w:ascii="Arial" w:eastAsia="Arial"/>
      <w:color w:val="595959"/>
      <w:sz w:val="22"/>
    </w:rPr>
  </w:style>
  <w:style w:type="character" w:customStyle="1" w:styleId="CharAttribute5">
    <w:name w:val="CharAttribute5"/>
    <w:rsid w:val="00083E7A"/>
    <w:rPr>
      <w:rFonts w:ascii="Arial" w:eastAsia="Arial"/>
      <w:b/>
      <w:color w:val="595959"/>
      <w:sz w:val="22"/>
    </w:rPr>
  </w:style>
  <w:style w:type="character" w:styleId="Hipervnculo">
    <w:name w:val="Hyperlink"/>
    <w:basedOn w:val="Fuentedeprrafopredeter"/>
    <w:uiPriority w:val="99"/>
    <w:unhideWhenUsed/>
    <w:rsid w:val="00B70F15"/>
    <w:rPr>
      <w:color w:val="0000FF" w:themeColor="hyperlink"/>
      <w:u w:val="single"/>
    </w:rPr>
  </w:style>
  <w:style w:type="paragraph" w:customStyle="1" w:styleId="ParaAttribute8">
    <w:name w:val="ParaAttribute8"/>
    <w:rsid w:val="00F05D38"/>
    <w:pPr>
      <w:widowControl w:val="0"/>
      <w:wordWrap w:val="0"/>
      <w:spacing w:after="0" w:line="240" w:lineRule="auto"/>
    </w:pPr>
    <w:rPr>
      <w:rFonts w:ascii="Times New Roman" w:eastAsia="¹Å" w:hAnsi="Times New Roman" w:cs="Times New Roman"/>
      <w:sz w:val="20"/>
      <w:szCs w:val="20"/>
    </w:rPr>
  </w:style>
  <w:style w:type="character" w:customStyle="1" w:styleId="CharAttribute6">
    <w:name w:val="CharAttribute6"/>
    <w:rsid w:val="00F05D38"/>
    <w:rPr>
      <w:rFonts w:ascii="Arial" w:eastAsia="Arial" w:hAnsi="Arial" w:cs="Arial" w:hint="default"/>
      <w:color w:val="595959"/>
      <w:sz w:val="22"/>
    </w:rPr>
  </w:style>
  <w:style w:type="paragraph" w:styleId="NormalWeb">
    <w:name w:val="Normal (Web)"/>
    <w:basedOn w:val="Normal"/>
    <w:uiPriority w:val="99"/>
    <w:semiHidden/>
    <w:unhideWhenUsed/>
    <w:rsid w:val="009D1DC4"/>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D1DC4"/>
    <w:rPr>
      <w:b/>
      <w:bCs/>
    </w:rPr>
  </w:style>
</w:styles>
</file>

<file path=word/webSettings.xml><?xml version="1.0" encoding="utf-8"?>
<w:webSettings xmlns:r="http://schemas.openxmlformats.org/officeDocument/2006/relationships" xmlns:w="http://schemas.openxmlformats.org/wordprocessingml/2006/main">
  <w:divs>
    <w:div w:id="35083700">
      <w:bodyDiv w:val="1"/>
      <w:marLeft w:val="0"/>
      <w:marRight w:val="0"/>
      <w:marTop w:val="0"/>
      <w:marBottom w:val="0"/>
      <w:divBdr>
        <w:top w:val="none" w:sz="0" w:space="0" w:color="auto"/>
        <w:left w:val="none" w:sz="0" w:space="0" w:color="auto"/>
        <w:bottom w:val="none" w:sz="0" w:space="0" w:color="auto"/>
        <w:right w:val="none" w:sz="0" w:space="0" w:color="auto"/>
      </w:divBdr>
    </w:div>
    <w:div w:id="142083085">
      <w:bodyDiv w:val="1"/>
      <w:marLeft w:val="0"/>
      <w:marRight w:val="0"/>
      <w:marTop w:val="0"/>
      <w:marBottom w:val="0"/>
      <w:divBdr>
        <w:top w:val="none" w:sz="0" w:space="0" w:color="auto"/>
        <w:left w:val="none" w:sz="0" w:space="0" w:color="auto"/>
        <w:bottom w:val="none" w:sz="0" w:space="0" w:color="auto"/>
        <w:right w:val="none" w:sz="0" w:space="0" w:color="auto"/>
      </w:divBdr>
    </w:div>
    <w:div w:id="223875971">
      <w:bodyDiv w:val="1"/>
      <w:marLeft w:val="0"/>
      <w:marRight w:val="0"/>
      <w:marTop w:val="0"/>
      <w:marBottom w:val="0"/>
      <w:divBdr>
        <w:top w:val="none" w:sz="0" w:space="0" w:color="auto"/>
        <w:left w:val="none" w:sz="0" w:space="0" w:color="auto"/>
        <w:bottom w:val="none" w:sz="0" w:space="0" w:color="auto"/>
        <w:right w:val="none" w:sz="0" w:space="0" w:color="auto"/>
      </w:divBdr>
    </w:div>
    <w:div w:id="268440562">
      <w:bodyDiv w:val="1"/>
      <w:marLeft w:val="0"/>
      <w:marRight w:val="0"/>
      <w:marTop w:val="0"/>
      <w:marBottom w:val="0"/>
      <w:divBdr>
        <w:top w:val="none" w:sz="0" w:space="0" w:color="auto"/>
        <w:left w:val="none" w:sz="0" w:space="0" w:color="auto"/>
        <w:bottom w:val="none" w:sz="0" w:space="0" w:color="auto"/>
        <w:right w:val="none" w:sz="0" w:space="0" w:color="auto"/>
      </w:divBdr>
    </w:div>
    <w:div w:id="336731609">
      <w:bodyDiv w:val="1"/>
      <w:marLeft w:val="0"/>
      <w:marRight w:val="0"/>
      <w:marTop w:val="0"/>
      <w:marBottom w:val="0"/>
      <w:divBdr>
        <w:top w:val="none" w:sz="0" w:space="0" w:color="auto"/>
        <w:left w:val="none" w:sz="0" w:space="0" w:color="auto"/>
        <w:bottom w:val="none" w:sz="0" w:space="0" w:color="auto"/>
        <w:right w:val="none" w:sz="0" w:space="0" w:color="auto"/>
      </w:divBdr>
    </w:div>
    <w:div w:id="460614028">
      <w:bodyDiv w:val="1"/>
      <w:marLeft w:val="0"/>
      <w:marRight w:val="0"/>
      <w:marTop w:val="0"/>
      <w:marBottom w:val="0"/>
      <w:divBdr>
        <w:top w:val="none" w:sz="0" w:space="0" w:color="auto"/>
        <w:left w:val="none" w:sz="0" w:space="0" w:color="auto"/>
        <w:bottom w:val="none" w:sz="0" w:space="0" w:color="auto"/>
        <w:right w:val="none" w:sz="0" w:space="0" w:color="auto"/>
      </w:divBdr>
    </w:div>
    <w:div w:id="461926904">
      <w:bodyDiv w:val="1"/>
      <w:marLeft w:val="0"/>
      <w:marRight w:val="0"/>
      <w:marTop w:val="0"/>
      <w:marBottom w:val="0"/>
      <w:divBdr>
        <w:top w:val="none" w:sz="0" w:space="0" w:color="auto"/>
        <w:left w:val="none" w:sz="0" w:space="0" w:color="auto"/>
        <w:bottom w:val="none" w:sz="0" w:space="0" w:color="auto"/>
        <w:right w:val="none" w:sz="0" w:space="0" w:color="auto"/>
      </w:divBdr>
    </w:div>
    <w:div w:id="1695115500">
      <w:bodyDiv w:val="1"/>
      <w:marLeft w:val="0"/>
      <w:marRight w:val="0"/>
      <w:marTop w:val="0"/>
      <w:marBottom w:val="0"/>
      <w:divBdr>
        <w:top w:val="none" w:sz="0" w:space="0" w:color="auto"/>
        <w:left w:val="none" w:sz="0" w:space="0" w:color="auto"/>
        <w:bottom w:val="none" w:sz="0" w:space="0" w:color="auto"/>
        <w:right w:val="none" w:sz="0" w:space="0" w:color="auto"/>
      </w:divBdr>
      <w:divsChild>
        <w:div w:id="1926259051">
          <w:marLeft w:val="0"/>
          <w:marRight w:val="0"/>
          <w:marTop w:val="0"/>
          <w:marBottom w:val="0"/>
          <w:divBdr>
            <w:top w:val="none" w:sz="0" w:space="0" w:color="auto"/>
            <w:left w:val="none" w:sz="0" w:space="0" w:color="auto"/>
            <w:bottom w:val="none" w:sz="0" w:space="0" w:color="auto"/>
            <w:right w:val="none" w:sz="0" w:space="0" w:color="auto"/>
          </w:divBdr>
          <w:divsChild>
            <w:div w:id="12388273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579860">
      <w:bodyDiv w:val="1"/>
      <w:marLeft w:val="0"/>
      <w:marRight w:val="0"/>
      <w:marTop w:val="0"/>
      <w:marBottom w:val="0"/>
      <w:divBdr>
        <w:top w:val="none" w:sz="0" w:space="0" w:color="auto"/>
        <w:left w:val="none" w:sz="0" w:space="0" w:color="auto"/>
        <w:bottom w:val="none" w:sz="0" w:space="0" w:color="auto"/>
        <w:right w:val="none" w:sz="0" w:space="0" w:color="auto"/>
      </w:divBdr>
      <w:divsChild>
        <w:div w:id="1886022766">
          <w:marLeft w:val="0"/>
          <w:marRight w:val="0"/>
          <w:marTop w:val="0"/>
          <w:marBottom w:val="0"/>
          <w:divBdr>
            <w:top w:val="none" w:sz="0" w:space="0" w:color="auto"/>
            <w:left w:val="none" w:sz="0" w:space="0" w:color="auto"/>
            <w:bottom w:val="none" w:sz="0" w:space="0" w:color="auto"/>
            <w:right w:val="none" w:sz="0" w:space="0" w:color="auto"/>
          </w:divBdr>
          <w:divsChild>
            <w:div w:id="81441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05387091">
      <w:bodyDiv w:val="1"/>
      <w:marLeft w:val="0"/>
      <w:marRight w:val="0"/>
      <w:marTop w:val="0"/>
      <w:marBottom w:val="0"/>
      <w:divBdr>
        <w:top w:val="none" w:sz="0" w:space="0" w:color="auto"/>
        <w:left w:val="none" w:sz="0" w:space="0" w:color="auto"/>
        <w:bottom w:val="none" w:sz="0" w:space="0" w:color="auto"/>
        <w:right w:val="none" w:sz="0" w:space="0" w:color="auto"/>
      </w:divBdr>
    </w:div>
    <w:div w:id="1855412342">
      <w:bodyDiv w:val="1"/>
      <w:marLeft w:val="0"/>
      <w:marRight w:val="0"/>
      <w:marTop w:val="0"/>
      <w:marBottom w:val="0"/>
      <w:divBdr>
        <w:top w:val="none" w:sz="0" w:space="0" w:color="auto"/>
        <w:left w:val="none" w:sz="0" w:space="0" w:color="auto"/>
        <w:bottom w:val="none" w:sz="0" w:space="0" w:color="auto"/>
        <w:right w:val="none" w:sz="0" w:space="0" w:color="auto"/>
      </w:divBdr>
    </w:div>
    <w:div w:id="1982223177">
      <w:bodyDiv w:val="1"/>
      <w:marLeft w:val="0"/>
      <w:marRight w:val="0"/>
      <w:marTop w:val="0"/>
      <w:marBottom w:val="0"/>
      <w:divBdr>
        <w:top w:val="none" w:sz="0" w:space="0" w:color="auto"/>
        <w:left w:val="none" w:sz="0" w:space="0" w:color="auto"/>
        <w:bottom w:val="none" w:sz="0" w:space="0" w:color="auto"/>
        <w:right w:val="none" w:sz="0" w:space="0" w:color="auto"/>
      </w:divBdr>
    </w:div>
    <w:div w:id="208799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1672</Characters>
  <Application>Microsoft Office Word</Application>
  <DocSecurity>0</DocSecurity>
  <Lines>13</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REGANOSA</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David Cheda</cp:lastModifiedBy>
  <cp:revision>3</cp:revision>
  <cp:lastPrinted>2018-11-30T16:09:00Z</cp:lastPrinted>
  <dcterms:created xsi:type="dcterms:W3CDTF">2019-06-14T16:03:00Z</dcterms:created>
  <dcterms:modified xsi:type="dcterms:W3CDTF">2019-06-14T16:06:00Z</dcterms:modified>
</cp:coreProperties>
</file>