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9F4956" w:rsidRPr="009F4956" w:rsidRDefault="009F4956" w:rsidP="009F49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9F4956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A ORGANIZACIÓN EMPRESARIAL EUROPEA GLE REÚNESE EN MUGARDOS PARA ANALIZAR O FUTURO DO SECTOR GASISTA</w:t>
      </w:r>
    </w:p>
    <w:p w:rsidR="00C61638" w:rsidRPr="00055D4A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C627D0" w:rsidRPr="00784D1E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9F4956" w:rsidRPr="009F4956" w:rsidRDefault="009F4956" w:rsidP="009F49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595959" w:themeColor="text1" w:themeTint="A6"/>
        </w:rPr>
      </w:pPr>
      <w:r w:rsidRPr="009F4956">
        <w:rPr>
          <w:rFonts w:ascii="Arial" w:hAnsi="Arial" w:cs="Arial"/>
          <w:b/>
          <w:color w:val="595959" w:themeColor="text1" w:themeTint="A6"/>
        </w:rPr>
        <w:t xml:space="preserve">A distribución de GNL a </w:t>
      </w:r>
      <w:proofErr w:type="spellStart"/>
      <w:r w:rsidRPr="009F4956">
        <w:rPr>
          <w:rFonts w:ascii="Arial" w:hAnsi="Arial" w:cs="Arial"/>
          <w:b/>
          <w:color w:val="595959" w:themeColor="text1" w:themeTint="A6"/>
        </w:rPr>
        <w:t>pequena</w:t>
      </w:r>
      <w:proofErr w:type="spellEnd"/>
      <w:r w:rsidRPr="009F4956">
        <w:rPr>
          <w:rFonts w:ascii="Arial" w:hAnsi="Arial" w:cs="Arial"/>
          <w:b/>
          <w:color w:val="595959" w:themeColor="text1" w:themeTint="A6"/>
        </w:rPr>
        <w:t xml:space="preserve"> escala, a transparencia do mercado e consolidar o gas nat</w:t>
      </w:r>
      <w:r>
        <w:rPr>
          <w:rFonts w:ascii="Arial" w:hAnsi="Arial" w:cs="Arial"/>
          <w:b/>
          <w:color w:val="595959" w:themeColor="text1" w:themeTint="A6"/>
        </w:rPr>
        <w:t>ural como o combustible para a “</w:t>
      </w:r>
      <w:proofErr w:type="spellStart"/>
      <w:r>
        <w:rPr>
          <w:rFonts w:ascii="Arial" w:hAnsi="Arial" w:cs="Arial"/>
          <w:b/>
          <w:color w:val="595959" w:themeColor="text1" w:themeTint="A6"/>
        </w:rPr>
        <w:t>descarbonización</w:t>
      </w:r>
      <w:proofErr w:type="spellEnd"/>
      <w:r>
        <w:rPr>
          <w:rFonts w:ascii="Arial" w:hAnsi="Arial" w:cs="Arial"/>
          <w:b/>
          <w:color w:val="595959" w:themeColor="text1" w:themeTint="A6"/>
        </w:rPr>
        <w:t>”</w:t>
      </w:r>
      <w:r w:rsidRPr="009F4956">
        <w:rPr>
          <w:rFonts w:ascii="Arial" w:hAnsi="Arial" w:cs="Arial"/>
          <w:b/>
          <w:color w:val="595959" w:themeColor="text1" w:themeTint="A6"/>
        </w:rPr>
        <w:t>, retos das empresas gasistas europeas</w:t>
      </w:r>
    </w:p>
    <w:p w:rsidR="009F4956" w:rsidRPr="009F4956" w:rsidRDefault="009F4956" w:rsidP="009F49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P</w:t>
      </w:r>
      <w:r w:rsidRPr="009F4956">
        <w:rPr>
          <w:rFonts w:ascii="Arial" w:hAnsi="Arial" w:cs="Arial"/>
          <w:b/>
          <w:color w:val="595959" w:themeColor="text1" w:themeTint="A6"/>
        </w:rPr>
        <w:t xml:space="preserve">articiparon na </w:t>
      </w:r>
      <w:proofErr w:type="spellStart"/>
      <w:r w:rsidRPr="009F4956">
        <w:rPr>
          <w:rFonts w:ascii="Arial" w:hAnsi="Arial" w:cs="Arial"/>
          <w:b/>
          <w:color w:val="595959" w:themeColor="text1" w:themeTint="A6"/>
        </w:rPr>
        <w:t>asemblea</w:t>
      </w:r>
      <w:proofErr w:type="spellEnd"/>
      <w:r w:rsidRPr="009F4956">
        <w:rPr>
          <w:rFonts w:ascii="Arial" w:hAnsi="Arial" w:cs="Arial"/>
          <w:b/>
          <w:color w:val="595959" w:themeColor="text1" w:themeTint="A6"/>
        </w:rPr>
        <w:t xml:space="preserve"> directivos de </w:t>
      </w:r>
      <w:proofErr w:type="spellStart"/>
      <w:r w:rsidRPr="009F4956">
        <w:rPr>
          <w:rFonts w:ascii="Arial" w:hAnsi="Arial" w:cs="Arial"/>
          <w:b/>
          <w:color w:val="595959" w:themeColor="text1" w:themeTint="A6"/>
        </w:rPr>
        <w:t>dezaseis</w:t>
      </w:r>
      <w:proofErr w:type="spellEnd"/>
      <w:r w:rsidRPr="009F4956">
        <w:rPr>
          <w:rFonts w:ascii="Arial" w:hAnsi="Arial" w:cs="Arial"/>
          <w:b/>
          <w:color w:val="595959" w:themeColor="text1" w:themeTint="A6"/>
        </w:rPr>
        <w:t xml:space="preserve"> plantas que acumulan o 90 % da </w:t>
      </w:r>
      <w:proofErr w:type="spellStart"/>
      <w:r w:rsidRPr="009F4956">
        <w:rPr>
          <w:rFonts w:ascii="Arial" w:hAnsi="Arial" w:cs="Arial"/>
          <w:b/>
          <w:color w:val="595959" w:themeColor="text1" w:themeTint="A6"/>
        </w:rPr>
        <w:t>capacidade</w:t>
      </w:r>
      <w:proofErr w:type="spellEnd"/>
      <w:r w:rsidRPr="009F4956">
        <w:rPr>
          <w:rFonts w:ascii="Arial" w:hAnsi="Arial" w:cs="Arial"/>
          <w:b/>
          <w:color w:val="595959" w:themeColor="text1" w:themeTint="A6"/>
        </w:rPr>
        <w:t xml:space="preserve"> de regasificación de Europa</w:t>
      </w:r>
    </w:p>
    <w:p w:rsidR="009F4956" w:rsidRPr="009F4956" w:rsidRDefault="00055D4A" w:rsidP="009F4956">
      <w:pPr>
        <w:jc w:val="both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b/>
          <w:bCs/>
          <w:color w:val="595959" w:themeColor="text1" w:themeTint="A6"/>
          <w:lang w:val="es-ES_tradnl"/>
        </w:rPr>
        <w:t>Mugardos</w:t>
      </w:r>
      <w:proofErr w:type="spellEnd"/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, 5 de </w:t>
      </w:r>
      <w:proofErr w:type="spellStart"/>
      <w:r w:rsidR="009F4956">
        <w:rPr>
          <w:rFonts w:ascii="Arial" w:hAnsi="Arial" w:cs="Arial"/>
          <w:b/>
          <w:bCs/>
          <w:color w:val="595959" w:themeColor="text1" w:themeTint="A6"/>
          <w:lang w:val="es-ES_tradnl"/>
        </w:rPr>
        <w:t>outubro</w:t>
      </w:r>
      <w:proofErr w:type="spellEnd"/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</w:t>
      </w:r>
      <w:r w:rsidR="001B2F03" w:rsidRPr="00643B1F">
        <w:rPr>
          <w:rFonts w:ascii="Arial" w:hAnsi="Arial" w:cs="Arial"/>
          <w:b/>
          <w:bCs/>
          <w:color w:val="595959" w:themeColor="text1" w:themeTint="A6"/>
          <w:lang w:val="es-ES_tradnl"/>
        </w:rPr>
        <w:t>2016</w:t>
      </w:r>
      <w:r w:rsidR="009763C6" w:rsidRPr="00643B1F">
        <w:rPr>
          <w:rFonts w:ascii="Arial" w:hAnsi="Arial" w:cs="Arial"/>
          <w:b/>
          <w:bCs/>
          <w:color w:val="595959" w:themeColor="text1" w:themeTint="A6"/>
          <w:lang w:val="es-ES_tradnl"/>
        </w:rPr>
        <w:t>.</w:t>
      </w:r>
      <w:r w:rsidR="00643B1F" w:rsidRPr="00643B1F">
        <w:rPr>
          <w:rFonts w:ascii="Arial" w:hAnsi="Arial" w:cs="Arial"/>
          <w:b/>
          <w:bCs/>
          <w:color w:val="595959" w:themeColor="text1" w:themeTint="A6"/>
          <w:lang w:val="es-ES_tradnl"/>
        </w:rPr>
        <w:t>-</w:t>
      </w:r>
      <w:r w:rsidR="00643B1F" w:rsidRPr="00055D4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r w:rsidR="009F4956" w:rsidRPr="009F4956">
        <w:rPr>
          <w:rFonts w:ascii="Arial" w:hAnsi="Arial" w:cs="Arial"/>
          <w:lang w:val="es-ES_tradnl"/>
        </w:rPr>
        <w:t xml:space="preserve">A distribución de gas natural licuado (GNL) a </w:t>
      </w:r>
      <w:proofErr w:type="spellStart"/>
      <w:r w:rsidR="009F4956" w:rsidRPr="009F4956">
        <w:rPr>
          <w:rFonts w:ascii="Arial" w:hAnsi="Arial" w:cs="Arial"/>
          <w:lang w:val="es-ES_tradnl"/>
        </w:rPr>
        <w:t>pequena</w:t>
      </w:r>
      <w:proofErr w:type="spellEnd"/>
      <w:r w:rsidR="009F4956" w:rsidRPr="009F4956">
        <w:rPr>
          <w:rFonts w:ascii="Arial" w:hAnsi="Arial" w:cs="Arial"/>
          <w:lang w:val="es-ES_tradnl"/>
        </w:rPr>
        <w:t xml:space="preserve"> escala, a transparencia do mercado gasista e </w:t>
      </w:r>
      <w:proofErr w:type="spellStart"/>
      <w:r w:rsidR="009F4956" w:rsidRPr="009F4956">
        <w:rPr>
          <w:rFonts w:ascii="Arial" w:hAnsi="Arial" w:cs="Arial"/>
          <w:lang w:val="es-ES_tradnl"/>
        </w:rPr>
        <w:t>facer</w:t>
      </w:r>
      <w:proofErr w:type="spellEnd"/>
      <w:r w:rsidR="009F4956" w:rsidRPr="009F4956">
        <w:rPr>
          <w:rFonts w:ascii="Arial" w:hAnsi="Arial" w:cs="Arial"/>
          <w:lang w:val="es-ES_tradnl"/>
        </w:rPr>
        <w:t xml:space="preserve"> do gas o combustible fósil para a transición cara á </w:t>
      </w:r>
      <w:proofErr w:type="spellStart"/>
      <w:r w:rsidR="009F4956" w:rsidRPr="009F4956">
        <w:rPr>
          <w:rFonts w:ascii="Arial" w:hAnsi="Arial" w:cs="Arial"/>
          <w:lang w:val="es-ES_tradnl"/>
        </w:rPr>
        <w:t>xeneralización</w:t>
      </w:r>
      <w:proofErr w:type="spellEnd"/>
      <w:r w:rsidR="009F4956" w:rsidRPr="009F4956">
        <w:rPr>
          <w:rFonts w:ascii="Arial" w:hAnsi="Arial" w:cs="Arial"/>
          <w:lang w:val="es-ES_tradnl"/>
        </w:rPr>
        <w:t xml:space="preserve"> da </w:t>
      </w:r>
      <w:proofErr w:type="spellStart"/>
      <w:r w:rsidR="009F4956" w:rsidRPr="009F4956">
        <w:rPr>
          <w:rFonts w:ascii="Arial" w:hAnsi="Arial" w:cs="Arial"/>
          <w:lang w:val="es-ES_tradnl"/>
        </w:rPr>
        <w:t>enerxía</w:t>
      </w:r>
      <w:proofErr w:type="spellEnd"/>
      <w:r w:rsidR="009F4956" w:rsidRPr="009F4956">
        <w:rPr>
          <w:rFonts w:ascii="Arial" w:hAnsi="Arial" w:cs="Arial"/>
          <w:lang w:val="es-ES_tradnl"/>
        </w:rPr>
        <w:t xml:space="preserve"> renovable son os tres grandes retos que afrontan </w:t>
      </w:r>
      <w:proofErr w:type="spellStart"/>
      <w:r w:rsidR="009F4956" w:rsidRPr="009F4956">
        <w:rPr>
          <w:rFonts w:ascii="Arial" w:hAnsi="Arial" w:cs="Arial"/>
          <w:lang w:val="es-ES_tradnl"/>
        </w:rPr>
        <w:t>as</w:t>
      </w:r>
      <w:proofErr w:type="spellEnd"/>
      <w:r w:rsidR="009F4956" w:rsidRPr="009F4956">
        <w:rPr>
          <w:rFonts w:ascii="Arial" w:hAnsi="Arial" w:cs="Arial"/>
          <w:lang w:val="es-ES_tradnl"/>
        </w:rPr>
        <w:t xml:space="preserve"> empresas gasistas europeas. Así se </w:t>
      </w:r>
      <w:proofErr w:type="spellStart"/>
      <w:r w:rsidR="009F4956" w:rsidRPr="009F4956">
        <w:rPr>
          <w:rFonts w:ascii="Arial" w:hAnsi="Arial" w:cs="Arial"/>
          <w:lang w:val="es-ES_tradnl"/>
        </w:rPr>
        <w:t>puxo</w:t>
      </w:r>
      <w:proofErr w:type="spellEnd"/>
      <w:r w:rsidR="009F4956" w:rsidRPr="009F4956">
        <w:rPr>
          <w:rFonts w:ascii="Arial" w:hAnsi="Arial" w:cs="Arial"/>
          <w:lang w:val="es-ES_tradnl"/>
        </w:rPr>
        <w:t xml:space="preserve"> de </w:t>
      </w:r>
      <w:proofErr w:type="spellStart"/>
      <w:r w:rsidR="009F4956" w:rsidRPr="009F4956">
        <w:rPr>
          <w:rFonts w:ascii="Arial" w:hAnsi="Arial" w:cs="Arial"/>
          <w:lang w:val="es-ES_tradnl"/>
        </w:rPr>
        <w:t>manifesto</w:t>
      </w:r>
      <w:proofErr w:type="spellEnd"/>
      <w:r w:rsidR="009F4956" w:rsidRPr="009F4956">
        <w:rPr>
          <w:rFonts w:ascii="Arial" w:hAnsi="Arial" w:cs="Arial"/>
          <w:lang w:val="es-ES_tradnl"/>
        </w:rPr>
        <w:t xml:space="preserve"> na reunión plenaria de </w:t>
      </w:r>
      <w:proofErr w:type="spellStart"/>
      <w:r w:rsidR="009F4956" w:rsidRPr="009F4956">
        <w:rPr>
          <w:rFonts w:ascii="Arial" w:hAnsi="Arial" w:cs="Arial"/>
          <w:lang w:val="es-ES_tradnl"/>
        </w:rPr>
        <w:t>outono</w:t>
      </w:r>
      <w:proofErr w:type="spellEnd"/>
      <w:r w:rsidR="009F4956" w:rsidRPr="009F4956">
        <w:rPr>
          <w:rFonts w:ascii="Arial" w:hAnsi="Arial" w:cs="Arial"/>
          <w:lang w:val="es-ES_tradnl"/>
        </w:rPr>
        <w:t xml:space="preserve"> de Gas LNG </w:t>
      </w:r>
      <w:proofErr w:type="spellStart"/>
      <w:r w:rsidR="009F4956" w:rsidRPr="009F4956">
        <w:rPr>
          <w:rFonts w:ascii="Arial" w:hAnsi="Arial" w:cs="Arial"/>
          <w:lang w:val="es-ES_tradnl"/>
        </w:rPr>
        <w:t>Europe</w:t>
      </w:r>
      <w:proofErr w:type="spellEnd"/>
      <w:r w:rsidR="009F4956" w:rsidRPr="009F4956">
        <w:rPr>
          <w:rFonts w:ascii="Arial" w:hAnsi="Arial" w:cs="Arial"/>
          <w:lang w:val="es-ES_tradnl"/>
        </w:rPr>
        <w:t xml:space="preserve"> (GLE), celebrada </w:t>
      </w:r>
      <w:proofErr w:type="spellStart"/>
      <w:r w:rsidR="009F4956" w:rsidRPr="009F4956">
        <w:rPr>
          <w:rFonts w:ascii="Arial" w:hAnsi="Arial" w:cs="Arial"/>
          <w:lang w:val="es-ES_tradnl"/>
        </w:rPr>
        <w:t>hoxe</w:t>
      </w:r>
      <w:proofErr w:type="spellEnd"/>
      <w:r w:rsidR="009F4956" w:rsidRPr="009F4956">
        <w:rPr>
          <w:rFonts w:ascii="Arial" w:hAnsi="Arial" w:cs="Arial"/>
          <w:lang w:val="es-ES_tradnl"/>
        </w:rPr>
        <w:t xml:space="preserve"> na </w:t>
      </w:r>
      <w:r w:rsidR="009F4956">
        <w:rPr>
          <w:rFonts w:ascii="Arial" w:hAnsi="Arial" w:cs="Arial"/>
          <w:lang w:val="es-ES_tradnl"/>
        </w:rPr>
        <w:t>sede</w:t>
      </w:r>
      <w:r w:rsidR="009F4956" w:rsidRPr="009F4956">
        <w:rPr>
          <w:rFonts w:ascii="Arial" w:hAnsi="Arial" w:cs="Arial"/>
          <w:lang w:val="es-ES_tradnl"/>
        </w:rPr>
        <w:t xml:space="preserve"> de Reganosa, en </w:t>
      </w:r>
      <w:proofErr w:type="spellStart"/>
      <w:r w:rsidR="009F4956" w:rsidRPr="009F4956">
        <w:rPr>
          <w:rFonts w:ascii="Arial" w:hAnsi="Arial" w:cs="Arial"/>
          <w:lang w:val="es-ES_tradnl"/>
        </w:rPr>
        <w:t>Mugardos</w:t>
      </w:r>
      <w:proofErr w:type="spellEnd"/>
      <w:r w:rsidR="009F4956" w:rsidRPr="009F4956">
        <w:rPr>
          <w:rFonts w:ascii="Arial" w:hAnsi="Arial" w:cs="Arial"/>
          <w:lang w:val="es-ES_tradnl"/>
        </w:rPr>
        <w:t>.</w:t>
      </w:r>
    </w:p>
    <w:p w:rsidR="009F4956" w:rsidRPr="009F4956" w:rsidRDefault="009F4956" w:rsidP="009F4956">
      <w:pPr>
        <w:jc w:val="both"/>
        <w:rPr>
          <w:rFonts w:ascii="Arial" w:hAnsi="Arial" w:cs="Arial"/>
          <w:lang w:val="es-ES_tradnl"/>
        </w:rPr>
      </w:pPr>
      <w:r w:rsidRPr="009F4956">
        <w:rPr>
          <w:rFonts w:ascii="Arial" w:hAnsi="Arial" w:cs="Arial"/>
          <w:lang w:val="es-ES_tradnl"/>
        </w:rPr>
        <w:t xml:space="preserve">Gas LNG </w:t>
      </w:r>
      <w:proofErr w:type="spellStart"/>
      <w:r w:rsidRPr="009F4956">
        <w:rPr>
          <w:rFonts w:ascii="Arial" w:hAnsi="Arial" w:cs="Arial"/>
          <w:lang w:val="es-ES_tradnl"/>
        </w:rPr>
        <w:t>Europe</w:t>
      </w:r>
      <w:proofErr w:type="spellEnd"/>
      <w:r w:rsidRPr="009F4956">
        <w:rPr>
          <w:rFonts w:ascii="Arial" w:hAnsi="Arial" w:cs="Arial"/>
          <w:lang w:val="es-ES_tradnl"/>
        </w:rPr>
        <w:t xml:space="preserve"> (GLE) é </w:t>
      </w:r>
      <w:proofErr w:type="spellStart"/>
      <w:r w:rsidRPr="009F4956">
        <w:rPr>
          <w:rFonts w:ascii="Arial" w:hAnsi="Arial" w:cs="Arial"/>
          <w:lang w:val="es-ES_tradnl"/>
        </w:rPr>
        <w:t>unha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entidade</w:t>
      </w:r>
      <w:proofErr w:type="spellEnd"/>
      <w:r w:rsidRPr="009F4956">
        <w:rPr>
          <w:rFonts w:ascii="Arial" w:hAnsi="Arial" w:cs="Arial"/>
          <w:lang w:val="es-ES_tradnl"/>
        </w:rPr>
        <w:t xml:space="preserve"> que representa </w:t>
      </w:r>
      <w:proofErr w:type="spellStart"/>
      <w:r w:rsidRPr="009F4956">
        <w:rPr>
          <w:rFonts w:ascii="Arial" w:hAnsi="Arial" w:cs="Arial"/>
          <w:lang w:val="es-ES_tradnl"/>
        </w:rPr>
        <w:t>aos</w:t>
      </w:r>
      <w:proofErr w:type="spellEnd"/>
      <w:r w:rsidRPr="009F4956">
        <w:rPr>
          <w:rFonts w:ascii="Arial" w:hAnsi="Arial" w:cs="Arial"/>
          <w:lang w:val="es-ES_tradnl"/>
        </w:rPr>
        <w:t xml:space="preserve"> operadores europeos de </w:t>
      </w:r>
      <w:proofErr w:type="spellStart"/>
      <w:r w:rsidRPr="009F4956">
        <w:rPr>
          <w:rFonts w:ascii="Arial" w:hAnsi="Arial" w:cs="Arial"/>
          <w:lang w:val="es-ES_tradnl"/>
        </w:rPr>
        <w:t>terminais</w:t>
      </w:r>
      <w:proofErr w:type="spellEnd"/>
      <w:r w:rsidRPr="009F4956">
        <w:rPr>
          <w:rFonts w:ascii="Arial" w:hAnsi="Arial" w:cs="Arial"/>
          <w:lang w:val="es-ES_tradnl"/>
        </w:rPr>
        <w:t xml:space="preserve"> de gas natural licuado. A </w:t>
      </w:r>
      <w:proofErr w:type="spellStart"/>
      <w:r w:rsidRPr="009F4956">
        <w:rPr>
          <w:rFonts w:ascii="Arial" w:hAnsi="Arial" w:cs="Arial"/>
          <w:lang w:val="es-ES_tradnl"/>
        </w:rPr>
        <w:t>asemblea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contou</w:t>
      </w:r>
      <w:proofErr w:type="spellEnd"/>
      <w:r w:rsidRPr="009F4956">
        <w:rPr>
          <w:rFonts w:ascii="Arial" w:hAnsi="Arial" w:cs="Arial"/>
          <w:lang w:val="es-ES_tradnl"/>
        </w:rPr>
        <w:t xml:space="preserve"> coa participación de representantes das </w:t>
      </w:r>
      <w:proofErr w:type="spellStart"/>
      <w:r w:rsidRPr="009F4956">
        <w:rPr>
          <w:rFonts w:ascii="Arial" w:hAnsi="Arial" w:cs="Arial"/>
          <w:lang w:val="es-ES_tradnl"/>
        </w:rPr>
        <w:t>dezaseis</w:t>
      </w:r>
      <w:proofErr w:type="spellEnd"/>
      <w:r w:rsidRPr="009F4956">
        <w:rPr>
          <w:rFonts w:ascii="Arial" w:hAnsi="Arial" w:cs="Arial"/>
          <w:lang w:val="es-ES_tradnl"/>
        </w:rPr>
        <w:t xml:space="preserve"> plantas integradas na </w:t>
      </w:r>
      <w:r>
        <w:rPr>
          <w:rFonts w:ascii="Arial" w:hAnsi="Arial" w:cs="Arial"/>
          <w:lang w:val="es-ES_tradnl"/>
        </w:rPr>
        <w:t>organización, que acumulan o 90</w:t>
      </w:r>
      <w:r w:rsidRPr="009F4956">
        <w:rPr>
          <w:rFonts w:ascii="Arial" w:hAnsi="Arial" w:cs="Arial"/>
          <w:lang w:val="es-ES_tradnl"/>
        </w:rPr>
        <w:t xml:space="preserve">% da </w:t>
      </w:r>
      <w:proofErr w:type="spellStart"/>
      <w:r w:rsidRPr="009F4956">
        <w:rPr>
          <w:rFonts w:ascii="Arial" w:hAnsi="Arial" w:cs="Arial"/>
          <w:lang w:val="es-ES_tradnl"/>
        </w:rPr>
        <w:t>capacidade</w:t>
      </w:r>
      <w:proofErr w:type="spellEnd"/>
      <w:r w:rsidRPr="009F4956">
        <w:rPr>
          <w:rFonts w:ascii="Arial" w:hAnsi="Arial" w:cs="Arial"/>
          <w:lang w:val="es-ES_tradnl"/>
        </w:rPr>
        <w:t xml:space="preserve"> de regasificación.</w:t>
      </w:r>
    </w:p>
    <w:p w:rsidR="009F4956" w:rsidRPr="009F4956" w:rsidRDefault="009F4956" w:rsidP="009F4956">
      <w:pPr>
        <w:jc w:val="both"/>
        <w:rPr>
          <w:rFonts w:ascii="Arial" w:hAnsi="Arial" w:cs="Arial"/>
          <w:lang w:val="es-ES_tradnl"/>
        </w:rPr>
      </w:pPr>
      <w:r w:rsidRPr="009F4956">
        <w:rPr>
          <w:rFonts w:ascii="Arial" w:hAnsi="Arial" w:cs="Arial"/>
          <w:lang w:val="es-ES_tradnl"/>
        </w:rPr>
        <w:t xml:space="preserve">A transformación das </w:t>
      </w:r>
      <w:proofErr w:type="spellStart"/>
      <w:r w:rsidRPr="009F4956">
        <w:rPr>
          <w:rFonts w:ascii="Arial" w:hAnsi="Arial" w:cs="Arial"/>
          <w:lang w:val="es-ES_tradnl"/>
        </w:rPr>
        <w:t>regasificadoras</w:t>
      </w:r>
      <w:proofErr w:type="spellEnd"/>
      <w:r w:rsidRPr="009F4956">
        <w:rPr>
          <w:rFonts w:ascii="Arial" w:hAnsi="Arial" w:cs="Arial"/>
          <w:lang w:val="es-ES_tradnl"/>
        </w:rPr>
        <w:t xml:space="preserve"> en centros de distribución de GNL a </w:t>
      </w:r>
      <w:proofErr w:type="spellStart"/>
      <w:r w:rsidRPr="009F4956">
        <w:rPr>
          <w:rFonts w:ascii="Arial" w:hAnsi="Arial" w:cs="Arial"/>
          <w:lang w:val="es-ES_tradnl"/>
        </w:rPr>
        <w:t>pequena</w:t>
      </w:r>
      <w:proofErr w:type="spellEnd"/>
      <w:r w:rsidRPr="009F4956">
        <w:rPr>
          <w:rFonts w:ascii="Arial" w:hAnsi="Arial" w:cs="Arial"/>
          <w:lang w:val="es-ES_tradnl"/>
        </w:rPr>
        <w:t xml:space="preserve"> escala, especialmente para combustible marítimo, é </w:t>
      </w:r>
      <w:proofErr w:type="spellStart"/>
      <w:r w:rsidRPr="009F4956">
        <w:rPr>
          <w:rFonts w:ascii="Arial" w:hAnsi="Arial" w:cs="Arial"/>
          <w:lang w:val="es-ES_tradnl"/>
        </w:rPr>
        <w:t>unha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liña</w:t>
      </w:r>
      <w:proofErr w:type="spellEnd"/>
      <w:r w:rsidRPr="009F4956">
        <w:rPr>
          <w:rFonts w:ascii="Arial" w:hAnsi="Arial" w:cs="Arial"/>
          <w:lang w:val="es-ES_tradnl"/>
        </w:rPr>
        <w:t xml:space="preserve"> de </w:t>
      </w:r>
      <w:proofErr w:type="spellStart"/>
      <w:r w:rsidRPr="009F4956">
        <w:rPr>
          <w:rFonts w:ascii="Arial" w:hAnsi="Arial" w:cs="Arial"/>
          <w:lang w:val="es-ES_tradnl"/>
        </w:rPr>
        <w:t>traballo</w:t>
      </w:r>
      <w:proofErr w:type="spellEnd"/>
      <w:r w:rsidRPr="009F4956">
        <w:rPr>
          <w:rFonts w:ascii="Arial" w:hAnsi="Arial" w:cs="Arial"/>
          <w:lang w:val="es-ES_tradnl"/>
        </w:rPr>
        <w:t xml:space="preserve"> na que todas as </w:t>
      </w:r>
      <w:proofErr w:type="spellStart"/>
      <w:r w:rsidRPr="009F4956">
        <w:rPr>
          <w:rFonts w:ascii="Arial" w:hAnsi="Arial" w:cs="Arial"/>
          <w:lang w:val="es-ES_tradnl"/>
        </w:rPr>
        <w:t>terminais</w:t>
      </w:r>
      <w:proofErr w:type="spellEnd"/>
      <w:r w:rsidRPr="009F4956">
        <w:rPr>
          <w:rFonts w:ascii="Arial" w:hAnsi="Arial" w:cs="Arial"/>
          <w:lang w:val="es-ES_tradnl"/>
        </w:rPr>
        <w:t xml:space="preserve"> do continente van operar, e </w:t>
      </w:r>
      <w:proofErr w:type="spellStart"/>
      <w:r w:rsidRPr="009F4956">
        <w:rPr>
          <w:rFonts w:ascii="Arial" w:hAnsi="Arial" w:cs="Arial"/>
          <w:lang w:val="es-ES_tradnl"/>
        </w:rPr>
        <w:t>espérase</w:t>
      </w:r>
      <w:proofErr w:type="spellEnd"/>
      <w:r w:rsidRPr="009F4956">
        <w:rPr>
          <w:rFonts w:ascii="Arial" w:hAnsi="Arial" w:cs="Arial"/>
          <w:lang w:val="es-ES_tradnl"/>
        </w:rPr>
        <w:t xml:space="preserve"> que se </w:t>
      </w:r>
      <w:proofErr w:type="spellStart"/>
      <w:r w:rsidRPr="009F4956">
        <w:rPr>
          <w:rFonts w:ascii="Arial" w:hAnsi="Arial" w:cs="Arial"/>
          <w:lang w:val="es-ES_tradnl"/>
        </w:rPr>
        <w:t>constitúa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nun</w:t>
      </w:r>
      <w:proofErr w:type="spellEnd"/>
      <w:r w:rsidRPr="009F4956">
        <w:rPr>
          <w:rFonts w:ascii="Arial" w:hAnsi="Arial" w:cs="Arial"/>
          <w:lang w:val="es-ES_tradnl"/>
        </w:rPr>
        <w:t xml:space="preserve"> factor decisivo para conseguir un transporte marítimo </w:t>
      </w:r>
      <w:proofErr w:type="spellStart"/>
      <w:r w:rsidRPr="009F4956">
        <w:rPr>
          <w:rFonts w:ascii="Arial" w:hAnsi="Arial" w:cs="Arial"/>
          <w:lang w:val="es-ES_tradnl"/>
        </w:rPr>
        <w:t>máis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limpo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grazas</w:t>
      </w:r>
      <w:proofErr w:type="spellEnd"/>
      <w:r w:rsidRPr="009F4956">
        <w:rPr>
          <w:rFonts w:ascii="Arial" w:hAnsi="Arial" w:cs="Arial"/>
          <w:lang w:val="es-ES_tradnl"/>
        </w:rPr>
        <w:t xml:space="preserve"> á </w:t>
      </w:r>
      <w:proofErr w:type="spellStart"/>
      <w:r w:rsidRPr="009F4956">
        <w:rPr>
          <w:rFonts w:ascii="Arial" w:hAnsi="Arial" w:cs="Arial"/>
          <w:lang w:val="es-ES_tradnl"/>
        </w:rPr>
        <w:t>redución</w:t>
      </w:r>
      <w:proofErr w:type="spellEnd"/>
      <w:r w:rsidRPr="009F4956">
        <w:rPr>
          <w:rFonts w:ascii="Arial" w:hAnsi="Arial" w:cs="Arial"/>
          <w:lang w:val="es-ES_tradnl"/>
        </w:rPr>
        <w:t xml:space="preserve"> de </w:t>
      </w:r>
      <w:proofErr w:type="spellStart"/>
      <w:r w:rsidRPr="009F4956">
        <w:rPr>
          <w:rFonts w:ascii="Arial" w:hAnsi="Arial" w:cs="Arial"/>
          <w:lang w:val="es-ES_tradnl"/>
        </w:rPr>
        <w:t>emisións</w:t>
      </w:r>
      <w:proofErr w:type="spellEnd"/>
      <w:r w:rsidRPr="009F4956">
        <w:rPr>
          <w:rFonts w:ascii="Arial" w:hAnsi="Arial" w:cs="Arial"/>
          <w:lang w:val="es-ES_tradnl"/>
        </w:rPr>
        <w:t xml:space="preserve"> de gases. </w:t>
      </w:r>
      <w:proofErr w:type="spellStart"/>
      <w:r w:rsidRPr="009F4956">
        <w:rPr>
          <w:rFonts w:ascii="Arial" w:hAnsi="Arial" w:cs="Arial"/>
          <w:lang w:val="es-ES_tradnl"/>
        </w:rPr>
        <w:t>Tamén</w:t>
      </w:r>
      <w:proofErr w:type="spellEnd"/>
      <w:r w:rsidRPr="009F4956">
        <w:rPr>
          <w:rFonts w:ascii="Arial" w:hAnsi="Arial" w:cs="Arial"/>
          <w:lang w:val="es-ES_tradnl"/>
        </w:rPr>
        <w:t xml:space="preserve"> espera GLE que o gas natural </w:t>
      </w:r>
      <w:r>
        <w:rPr>
          <w:rFonts w:ascii="Arial" w:hAnsi="Arial" w:cs="Arial"/>
          <w:lang w:val="es-ES_tradnl"/>
        </w:rPr>
        <w:t>se consolide</w:t>
      </w:r>
      <w:r w:rsidRPr="009F4956">
        <w:rPr>
          <w:rFonts w:ascii="Arial" w:hAnsi="Arial" w:cs="Arial"/>
          <w:lang w:val="es-ES_tradnl"/>
        </w:rPr>
        <w:t xml:space="preserve"> como o combustible de transición cara á </w:t>
      </w:r>
      <w:r>
        <w:rPr>
          <w:rFonts w:ascii="Arial" w:hAnsi="Arial" w:cs="Arial"/>
          <w:lang w:val="es-ES_tradnl"/>
        </w:rPr>
        <w:t>“</w:t>
      </w:r>
      <w:proofErr w:type="spellStart"/>
      <w:r>
        <w:rPr>
          <w:rFonts w:ascii="Arial" w:hAnsi="Arial" w:cs="Arial"/>
          <w:lang w:val="es-ES_tradnl"/>
        </w:rPr>
        <w:t>descarbonización</w:t>
      </w:r>
      <w:proofErr w:type="spellEnd"/>
      <w:r>
        <w:rPr>
          <w:rFonts w:ascii="Arial" w:hAnsi="Arial" w:cs="Arial"/>
          <w:lang w:val="es-ES_tradnl"/>
        </w:rPr>
        <w:t>”</w:t>
      </w:r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e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como</w:t>
      </w:r>
      <w:proofErr w:type="spellEnd"/>
      <w:r w:rsidRPr="009F4956">
        <w:rPr>
          <w:rFonts w:ascii="Arial" w:hAnsi="Arial" w:cs="Arial"/>
          <w:lang w:val="es-ES_tradnl"/>
        </w:rPr>
        <w:t xml:space="preserve"> o combustible de respaldo </w:t>
      </w:r>
      <w:proofErr w:type="spellStart"/>
      <w:r w:rsidRPr="009F4956">
        <w:rPr>
          <w:rFonts w:ascii="Arial" w:hAnsi="Arial" w:cs="Arial"/>
          <w:lang w:val="es-ES_tradnl"/>
        </w:rPr>
        <w:t>unha</w:t>
      </w:r>
      <w:proofErr w:type="spellEnd"/>
      <w:r w:rsidRPr="009F4956">
        <w:rPr>
          <w:rFonts w:ascii="Arial" w:hAnsi="Arial" w:cs="Arial"/>
          <w:lang w:val="es-ES_tradnl"/>
        </w:rPr>
        <w:t xml:space="preserve"> vez que </w:t>
      </w:r>
      <w:proofErr w:type="spellStart"/>
      <w:r w:rsidRPr="009F4956">
        <w:rPr>
          <w:rFonts w:ascii="Arial" w:hAnsi="Arial" w:cs="Arial"/>
          <w:lang w:val="es-ES_tradnl"/>
        </w:rPr>
        <w:t>chegue</w:t>
      </w:r>
      <w:proofErr w:type="spellEnd"/>
      <w:r w:rsidRPr="009F4956">
        <w:rPr>
          <w:rFonts w:ascii="Arial" w:hAnsi="Arial" w:cs="Arial"/>
          <w:lang w:val="es-ES_tradnl"/>
        </w:rPr>
        <w:t xml:space="preserve"> a plena implantación das </w:t>
      </w:r>
      <w:proofErr w:type="spellStart"/>
      <w:r w:rsidRPr="009F4956">
        <w:rPr>
          <w:rFonts w:ascii="Arial" w:hAnsi="Arial" w:cs="Arial"/>
          <w:lang w:val="es-ES_tradnl"/>
        </w:rPr>
        <w:t>enerxías</w:t>
      </w:r>
      <w:proofErr w:type="spellEnd"/>
      <w:r w:rsidRPr="009F4956">
        <w:rPr>
          <w:rFonts w:ascii="Arial" w:hAnsi="Arial" w:cs="Arial"/>
          <w:lang w:val="es-ES_tradnl"/>
        </w:rPr>
        <w:t xml:space="preserve"> renovables. </w:t>
      </w:r>
      <w:proofErr w:type="spellStart"/>
      <w:r>
        <w:rPr>
          <w:rFonts w:ascii="Arial" w:hAnsi="Arial" w:cs="Arial"/>
          <w:lang w:val="es-ES_tradnl"/>
        </w:rPr>
        <w:t>Asemade</w:t>
      </w:r>
      <w:proofErr w:type="spellEnd"/>
      <w:r w:rsidRPr="009F4956">
        <w:rPr>
          <w:rFonts w:ascii="Arial" w:hAnsi="Arial" w:cs="Arial"/>
          <w:lang w:val="es-ES_tradnl"/>
        </w:rPr>
        <w:t xml:space="preserve">, os reunidos </w:t>
      </w:r>
      <w:proofErr w:type="spellStart"/>
      <w:r w:rsidRPr="009F4956">
        <w:rPr>
          <w:rFonts w:ascii="Arial" w:hAnsi="Arial" w:cs="Arial"/>
          <w:lang w:val="es-ES_tradnl"/>
        </w:rPr>
        <w:t>tamén</w:t>
      </w:r>
      <w:proofErr w:type="spellEnd"/>
      <w:r w:rsidRPr="009F4956">
        <w:rPr>
          <w:rFonts w:ascii="Arial" w:hAnsi="Arial" w:cs="Arial"/>
          <w:lang w:val="es-ES_tradnl"/>
        </w:rPr>
        <w:t xml:space="preserve"> unificaron criterios para dar </w:t>
      </w:r>
      <w:proofErr w:type="spellStart"/>
      <w:r w:rsidRPr="009F4956">
        <w:rPr>
          <w:rFonts w:ascii="Arial" w:hAnsi="Arial" w:cs="Arial"/>
          <w:lang w:val="es-ES_tradnl"/>
        </w:rPr>
        <w:t>maior</w:t>
      </w:r>
      <w:proofErr w:type="spellEnd"/>
      <w:r w:rsidRPr="009F4956">
        <w:rPr>
          <w:rFonts w:ascii="Arial" w:hAnsi="Arial" w:cs="Arial"/>
          <w:lang w:val="es-ES_tradnl"/>
        </w:rPr>
        <w:t xml:space="preserve"> transparencia </w:t>
      </w:r>
      <w:proofErr w:type="spellStart"/>
      <w:r w:rsidRPr="009F4956">
        <w:rPr>
          <w:rFonts w:ascii="Arial" w:hAnsi="Arial" w:cs="Arial"/>
          <w:lang w:val="es-ES_tradnl"/>
        </w:rPr>
        <w:t>ao</w:t>
      </w:r>
      <w:proofErr w:type="spellEnd"/>
      <w:r w:rsidRPr="009F4956">
        <w:rPr>
          <w:rFonts w:ascii="Arial" w:hAnsi="Arial" w:cs="Arial"/>
          <w:lang w:val="es-ES_tradnl"/>
        </w:rPr>
        <w:t xml:space="preserve"> mercado gasista. </w:t>
      </w:r>
    </w:p>
    <w:p w:rsidR="009F4956" w:rsidRPr="009F4956" w:rsidRDefault="009F4956" w:rsidP="009F4956">
      <w:pPr>
        <w:jc w:val="both"/>
        <w:rPr>
          <w:rFonts w:ascii="Arial" w:hAnsi="Arial" w:cs="Arial"/>
          <w:lang w:val="es-ES_tradnl"/>
        </w:rPr>
      </w:pPr>
      <w:proofErr w:type="spellStart"/>
      <w:r w:rsidRPr="009F4956">
        <w:rPr>
          <w:rFonts w:ascii="Arial" w:hAnsi="Arial" w:cs="Arial"/>
          <w:lang w:val="es-ES_tradnl"/>
        </w:rPr>
        <w:t>Neste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novo</w:t>
      </w:r>
      <w:proofErr w:type="spellEnd"/>
      <w:r w:rsidRPr="009F4956">
        <w:rPr>
          <w:rFonts w:ascii="Arial" w:hAnsi="Arial" w:cs="Arial"/>
          <w:lang w:val="es-ES_tradnl"/>
        </w:rPr>
        <w:t xml:space="preserve"> marco, o presidente de GLE, </w:t>
      </w:r>
      <w:proofErr w:type="spellStart"/>
      <w:r w:rsidRPr="009F4956">
        <w:rPr>
          <w:rFonts w:ascii="Arial" w:hAnsi="Arial" w:cs="Arial"/>
          <w:lang w:val="es-ES_tradnl"/>
        </w:rPr>
        <w:t>Win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Groenindijk</w:t>
      </w:r>
      <w:proofErr w:type="spellEnd"/>
      <w:r w:rsidRPr="009F4956">
        <w:rPr>
          <w:rFonts w:ascii="Arial" w:hAnsi="Arial" w:cs="Arial"/>
          <w:lang w:val="es-ES_tradnl"/>
        </w:rPr>
        <w:t xml:space="preserve">, </w:t>
      </w:r>
      <w:proofErr w:type="spellStart"/>
      <w:r w:rsidRPr="009F4956">
        <w:rPr>
          <w:rFonts w:ascii="Arial" w:hAnsi="Arial" w:cs="Arial"/>
          <w:lang w:val="es-ES_tradnl"/>
        </w:rPr>
        <w:t>sinalou</w:t>
      </w:r>
      <w:proofErr w:type="spellEnd"/>
      <w:r w:rsidRPr="009F4956">
        <w:rPr>
          <w:rFonts w:ascii="Arial" w:hAnsi="Arial" w:cs="Arial"/>
          <w:lang w:val="es-ES_tradnl"/>
        </w:rPr>
        <w:t xml:space="preserve"> que a marcha do sector cara a esa nova contorna </w:t>
      </w:r>
      <w:proofErr w:type="spellStart"/>
      <w:r w:rsidRPr="009F4956">
        <w:rPr>
          <w:rFonts w:ascii="Arial" w:hAnsi="Arial" w:cs="Arial"/>
          <w:lang w:val="es-ES_tradnl"/>
        </w:rPr>
        <w:t>xa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comezou</w:t>
      </w:r>
      <w:proofErr w:type="spellEnd"/>
      <w:r w:rsidRPr="009F4956">
        <w:rPr>
          <w:rFonts w:ascii="Arial" w:hAnsi="Arial" w:cs="Arial"/>
          <w:lang w:val="es-ES_tradnl"/>
        </w:rPr>
        <w:t xml:space="preserve">, porque </w:t>
      </w:r>
      <w:r>
        <w:rPr>
          <w:rFonts w:ascii="Arial" w:hAnsi="Arial" w:cs="Arial"/>
          <w:lang w:val="es-ES_tradnl"/>
        </w:rPr>
        <w:t>“</w:t>
      </w:r>
      <w:r w:rsidRPr="009F4956">
        <w:rPr>
          <w:rFonts w:ascii="Arial" w:hAnsi="Arial" w:cs="Arial"/>
          <w:lang w:val="es-ES_tradnl"/>
        </w:rPr>
        <w:t xml:space="preserve">as </w:t>
      </w:r>
      <w:proofErr w:type="spellStart"/>
      <w:r w:rsidRPr="009F4956">
        <w:rPr>
          <w:rFonts w:ascii="Arial" w:hAnsi="Arial" w:cs="Arial"/>
          <w:lang w:val="es-ES_tradnl"/>
        </w:rPr>
        <w:t>nosas</w:t>
      </w:r>
      <w:proofErr w:type="spellEnd"/>
      <w:r w:rsidRPr="009F4956">
        <w:rPr>
          <w:rFonts w:ascii="Arial" w:hAnsi="Arial" w:cs="Arial"/>
          <w:lang w:val="es-ES_tradnl"/>
        </w:rPr>
        <w:t xml:space="preserve"> plantas </w:t>
      </w:r>
      <w:proofErr w:type="spellStart"/>
      <w:r w:rsidRPr="009F4956">
        <w:rPr>
          <w:rFonts w:ascii="Arial" w:hAnsi="Arial" w:cs="Arial"/>
          <w:lang w:val="es-ES_tradnl"/>
        </w:rPr>
        <w:t>estanse</w:t>
      </w:r>
      <w:proofErr w:type="spellEnd"/>
      <w:r w:rsidRPr="009F4956">
        <w:rPr>
          <w:rFonts w:ascii="Arial" w:hAnsi="Arial" w:cs="Arial"/>
          <w:lang w:val="es-ES_tradnl"/>
        </w:rPr>
        <w:t xml:space="preserve"> transformando en centros de distribución de GNL conservando </w:t>
      </w:r>
      <w:proofErr w:type="spellStart"/>
      <w:r w:rsidRPr="009F4956">
        <w:rPr>
          <w:rFonts w:ascii="Arial" w:hAnsi="Arial" w:cs="Arial"/>
          <w:lang w:val="es-ES_tradnl"/>
        </w:rPr>
        <w:t>ademais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o </w:t>
      </w:r>
      <w:proofErr w:type="spellStart"/>
      <w:r>
        <w:rPr>
          <w:rFonts w:ascii="Arial" w:hAnsi="Arial" w:cs="Arial"/>
          <w:lang w:val="es-ES_tradnl"/>
        </w:rPr>
        <w:t>seu</w:t>
      </w:r>
      <w:proofErr w:type="spellEnd"/>
      <w:r w:rsidRPr="009F4956">
        <w:rPr>
          <w:rFonts w:ascii="Arial" w:hAnsi="Arial" w:cs="Arial"/>
          <w:lang w:val="es-ES_tradnl"/>
        </w:rPr>
        <w:t xml:space="preserve"> rol convencional, que </w:t>
      </w:r>
      <w:proofErr w:type="spellStart"/>
      <w:r w:rsidRPr="009F4956">
        <w:rPr>
          <w:rFonts w:ascii="Arial" w:hAnsi="Arial" w:cs="Arial"/>
          <w:lang w:val="es-ES_tradnl"/>
        </w:rPr>
        <w:t>segue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sen</w:t>
      </w:r>
      <w:r>
        <w:rPr>
          <w:rFonts w:ascii="Arial" w:hAnsi="Arial" w:cs="Arial"/>
          <w:lang w:val="es-ES_tradnl"/>
        </w:rPr>
        <w:t>do</w:t>
      </w:r>
      <w:proofErr w:type="spellEnd"/>
      <w:r>
        <w:rPr>
          <w:rFonts w:ascii="Arial" w:hAnsi="Arial" w:cs="Arial"/>
          <w:lang w:val="es-ES_tradnl"/>
        </w:rPr>
        <w:t xml:space="preserve"> vital para o sistema gasista”</w:t>
      </w:r>
      <w:r w:rsidRPr="009F4956">
        <w:rPr>
          <w:rFonts w:ascii="Arial" w:hAnsi="Arial" w:cs="Arial"/>
          <w:lang w:val="es-ES_tradnl"/>
        </w:rPr>
        <w:t>.</w:t>
      </w:r>
    </w:p>
    <w:p w:rsidR="00055D4A" w:rsidRPr="00055D4A" w:rsidRDefault="009F4956" w:rsidP="009F4956">
      <w:pPr>
        <w:jc w:val="both"/>
        <w:rPr>
          <w:rFonts w:ascii="Arial" w:hAnsi="Arial" w:cs="Arial"/>
          <w:lang w:val="es-ES_tradnl"/>
        </w:rPr>
      </w:pPr>
      <w:r w:rsidRPr="009F4956">
        <w:rPr>
          <w:rFonts w:ascii="Arial" w:hAnsi="Arial" w:cs="Arial"/>
          <w:lang w:val="es-ES_tradnl"/>
        </w:rPr>
        <w:t xml:space="preserve">A elección das </w:t>
      </w:r>
      <w:proofErr w:type="spellStart"/>
      <w:r w:rsidRPr="009F4956">
        <w:rPr>
          <w:rFonts w:ascii="Arial" w:hAnsi="Arial" w:cs="Arial"/>
          <w:lang w:val="es-ES_tradnl"/>
        </w:rPr>
        <w:t>instalacións</w:t>
      </w:r>
      <w:proofErr w:type="spellEnd"/>
      <w:r w:rsidRPr="009F4956">
        <w:rPr>
          <w:rFonts w:ascii="Arial" w:hAnsi="Arial" w:cs="Arial"/>
          <w:lang w:val="es-ES_tradnl"/>
        </w:rPr>
        <w:t xml:space="preserve"> de Reganosa no porto de Ferrol para celebrar a reunión obedece </w:t>
      </w:r>
      <w:proofErr w:type="spellStart"/>
      <w:r w:rsidRPr="009F4956">
        <w:rPr>
          <w:rFonts w:ascii="Arial" w:hAnsi="Arial" w:cs="Arial"/>
          <w:lang w:val="es-ES_tradnl"/>
        </w:rPr>
        <w:t>ao</w:t>
      </w:r>
      <w:proofErr w:type="spellEnd"/>
      <w:r w:rsidRPr="009F4956">
        <w:rPr>
          <w:rFonts w:ascii="Arial" w:hAnsi="Arial" w:cs="Arial"/>
          <w:lang w:val="es-ES_tradnl"/>
        </w:rPr>
        <w:t xml:space="preserve"> interese mostrado polos </w:t>
      </w:r>
      <w:proofErr w:type="spellStart"/>
      <w:r w:rsidRPr="009F4956">
        <w:rPr>
          <w:rFonts w:ascii="Arial" w:hAnsi="Arial" w:cs="Arial"/>
          <w:lang w:val="es-ES_tradnl"/>
        </w:rPr>
        <w:t>membros</w:t>
      </w:r>
      <w:proofErr w:type="spellEnd"/>
      <w:r w:rsidRPr="009F4956">
        <w:rPr>
          <w:rFonts w:ascii="Arial" w:hAnsi="Arial" w:cs="Arial"/>
          <w:lang w:val="es-ES_tradnl"/>
        </w:rPr>
        <w:t xml:space="preserve"> de GLE en </w:t>
      </w:r>
      <w:proofErr w:type="spellStart"/>
      <w:r w:rsidRPr="009F4956">
        <w:rPr>
          <w:rFonts w:ascii="Arial" w:hAnsi="Arial" w:cs="Arial"/>
          <w:lang w:val="es-ES_tradnl"/>
        </w:rPr>
        <w:t>coñecelas</w:t>
      </w:r>
      <w:proofErr w:type="spellEnd"/>
      <w:r w:rsidRPr="009F4956">
        <w:rPr>
          <w:rFonts w:ascii="Arial" w:hAnsi="Arial" w:cs="Arial"/>
          <w:lang w:val="es-ES_tradnl"/>
        </w:rPr>
        <w:t xml:space="preserve">, </w:t>
      </w:r>
      <w:proofErr w:type="spellStart"/>
      <w:r w:rsidRPr="009F4956">
        <w:rPr>
          <w:rFonts w:ascii="Arial" w:hAnsi="Arial" w:cs="Arial"/>
          <w:lang w:val="es-ES_tradnl"/>
        </w:rPr>
        <w:t>xa</w:t>
      </w:r>
      <w:proofErr w:type="spellEnd"/>
      <w:r w:rsidRPr="009F4956">
        <w:rPr>
          <w:rFonts w:ascii="Arial" w:hAnsi="Arial" w:cs="Arial"/>
          <w:lang w:val="es-ES_tradnl"/>
        </w:rPr>
        <w:t xml:space="preserve"> que se trata </w:t>
      </w:r>
      <w:proofErr w:type="spellStart"/>
      <w:r w:rsidRPr="009F4956">
        <w:rPr>
          <w:rFonts w:ascii="Arial" w:hAnsi="Arial" w:cs="Arial"/>
          <w:lang w:val="es-ES_tradnl"/>
        </w:rPr>
        <w:t>dunha</w:t>
      </w:r>
      <w:proofErr w:type="spellEnd"/>
      <w:r w:rsidRPr="009F4956">
        <w:rPr>
          <w:rFonts w:ascii="Arial" w:hAnsi="Arial" w:cs="Arial"/>
          <w:lang w:val="es-ES_tradnl"/>
        </w:rPr>
        <w:t xml:space="preserve"> planta </w:t>
      </w:r>
      <w:proofErr w:type="spellStart"/>
      <w:r w:rsidRPr="009F4956">
        <w:rPr>
          <w:rFonts w:ascii="Arial" w:hAnsi="Arial" w:cs="Arial"/>
          <w:lang w:val="es-ES_tradnl"/>
        </w:rPr>
        <w:t>moi</w:t>
      </w:r>
      <w:proofErr w:type="spellEnd"/>
      <w:r w:rsidRPr="009F4956">
        <w:rPr>
          <w:rFonts w:ascii="Arial" w:hAnsi="Arial" w:cs="Arial"/>
          <w:lang w:val="es-ES_tradnl"/>
        </w:rPr>
        <w:t xml:space="preserve"> activa nos </w:t>
      </w:r>
      <w:proofErr w:type="spellStart"/>
      <w:r w:rsidRPr="009F4956">
        <w:rPr>
          <w:rFonts w:ascii="Arial" w:hAnsi="Arial" w:cs="Arial"/>
          <w:lang w:val="es-ES_tradnl"/>
        </w:rPr>
        <w:t>novos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lang w:val="es-ES_tradnl"/>
        </w:rPr>
        <w:t>servizos</w:t>
      </w:r>
      <w:proofErr w:type="spellEnd"/>
      <w:r w:rsidRPr="009F4956">
        <w:rPr>
          <w:rFonts w:ascii="Arial" w:hAnsi="Arial" w:cs="Arial"/>
          <w:lang w:val="es-ES_tradnl"/>
        </w:rPr>
        <w:t xml:space="preserve"> de gas natural licuado, especialmente no </w:t>
      </w:r>
      <w:proofErr w:type="spellStart"/>
      <w:r w:rsidRPr="009F4956">
        <w:rPr>
          <w:rFonts w:ascii="Arial" w:hAnsi="Arial" w:cs="Arial"/>
          <w:lang w:val="es-ES_tradnl"/>
        </w:rPr>
        <w:t>desenvolvemento</w:t>
      </w:r>
      <w:proofErr w:type="spellEnd"/>
      <w:r w:rsidRPr="009F4956">
        <w:rPr>
          <w:rFonts w:ascii="Arial" w:hAnsi="Arial" w:cs="Arial"/>
          <w:lang w:val="es-ES_tradnl"/>
        </w:rPr>
        <w:t xml:space="preserve"> do tráfico a </w:t>
      </w:r>
      <w:proofErr w:type="spellStart"/>
      <w:r w:rsidRPr="009F4956">
        <w:rPr>
          <w:rFonts w:ascii="Arial" w:hAnsi="Arial" w:cs="Arial"/>
          <w:lang w:val="es-ES_tradnl"/>
        </w:rPr>
        <w:t>pequena</w:t>
      </w:r>
      <w:proofErr w:type="spellEnd"/>
      <w:r w:rsidRPr="009F4956">
        <w:rPr>
          <w:rFonts w:ascii="Arial" w:hAnsi="Arial" w:cs="Arial"/>
          <w:lang w:val="es-ES_tradnl"/>
        </w:rPr>
        <w:t xml:space="preserve"> escala </w:t>
      </w:r>
      <w:proofErr w:type="spellStart"/>
      <w:r w:rsidRPr="009F4956">
        <w:rPr>
          <w:rFonts w:ascii="Arial" w:hAnsi="Arial" w:cs="Arial"/>
          <w:lang w:val="es-ES_tradnl"/>
        </w:rPr>
        <w:t>ou</w:t>
      </w:r>
      <w:proofErr w:type="spellEnd"/>
      <w:r w:rsidRPr="009F4956">
        <w:rPr>
          <w:rFonts w:ascii="Arial" w:hAnsi="Arial" w:cs="Arial"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i/>
          <w:lang w:val="es-ES_tradnl"/>
        </w:rPr>
        <w:t>small</w:t>
      </w:r>
      <w:proofErr w:type="spellEnd"/>
      <w:r w:rsidRPr="009F4956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9F4956">
        <w:rPr>
          <w:rFonts w:ascii="Arial" w:hAnsi="Arial" w:cs="Arial"/>
          <w:i/>
          <w:lang w:val="es-ES_tradnl"/>
        </w:rPr>
        <w:t>scale</w:t>
      </w:r>
      <w:proofErr w:type="spellEnd"/>
      <w:r w:rsidRPr="009F4956">
        <w:rPr>
          <w:rFonts w:ascii="Arial" w:hAnsi="Arial" w:cs="Arial"/>
          <w:lang w:val="es-ES_tradnl"/>
        </w:rPr>
        <w:t>.</w:t>
      </w:r>
    </w:p>
    <w:sectPr w:rsidR="00055D4A" w:rsidRPr="00055D4A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F2" w:rsidRDefault="006724F2" w:rsidP="009763C6">
      <w:pPr>
        <w:spacing w:after="0" w:line="240" w:lineRule="auto"/>
      </w:pPr>
      <w:r>
        <w:separator/>
      </w:r>
    </w:p>
  </w:endnote>
  <w:endnote w:type="continuationSeparator" w:id="0">
    <w:p w:rsidR="006724F2" w:rsidRDefault="006724F2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F2" w:rsidRDefault="006724F2" w:rsidP="009763C6">
      <w:pPr>
        <w:spacing w:after="0" w:line="240" w:lineRule="auto"/>
      </w:pPr>
      <w:r>
        <w:separator/>
      </w:r>
    </w:p>
  </w:footnote>
  <w:footnote w:type="continuationSeparator" w:id="0">
    <w:p w:rsidR="006724F2" w:rsidRDefault="006724F2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55D4A"/>
    <w:rsid w:val="00093BBF"/>
    <w:rsid w:val="0009780F"/>
    <w:rsid w:val="00136C90"/>
    <w:rsid w:val="001577EB"/>
    <w:rsid w:val="001B2F03"/>
    <w:rsid w:val="002163DB"/>
    <w:rsid w:val="002A4045"/>
    <w:rsid w:val="002D467F"/>
    <w:rsid w:val="002F18AD"/>
    <w:rsid w:val="003441B2"/>
    <w:rsid w:val="003B13AE"/>
    <w:rsid w:val="00421D45"/>
    <w:rsid w:val="00485FBD"/>
    <w:rsid w:val="004C5F32"/>
    <w:rsid w:val="004E3043"/>
    <w:rsid w:val="005F7D31"/>
    <w:rsid w:val="00630A1F"/>
    <w:rsid w:val="00643B1F"/>
    <w:rsid w:val="00647956"/>
    <w:rsid w:val="006724F2"/>
    <w:rsid w:val="00690A13"/>
    <w:rsid w:val="006B122A"/>
    <w:rsid w:val="00752D9F"/>
    <w:rsid w:val="00784D1E"/>
    <w:rsid w:val="007862C6"/>
    <w:rsid w:val="007973DA"/>
    <w:rsid w:val="007F18C1"/>
    <w:rsid w:val="008039FE"/>
    <w:rsid w:val="00863D14"/>
    <w:rsid w:val="008B155E"/>
    <w:rsid w:val="009302C4"/>
    <w:rsid w:val="009763C6"/>
    <w:rsid w:val="009924DE"/>
    <w:rsid w:val="009E301A"/>
    <w:rsid w:val="009F4956"/>
    <w:rsid w:val="00A5553A"/>
    <w:rsid w:val="00AB20F0"/>
    <w:rsid w:val="00AF5FCB"/>
    <w:rsid w:val="00B01938"/>
    <w:rsid w:val="00B739E3"/>
    <w:rsid w:val="00B957F3"/>
    <w:rsid w:val="00C26AFB"/>
    <w:rsid w:val="00C509FF"/>
    <w:rsid w:val="00C61638"/>
    <w:rsid w:val="00C627D0"/>
    <w:rsid w:val="00D34882"/>
    <w:rsid w:val="00DD0395"/>
    <w:rsid w:val="00E21BB0"/>
    <w:rsid w:val="00E44283"/>
    <w:rsid w:val="00E82743"/>
    <w:rsid w:val="00ED0FE1"/>
    <w:rsid w:val="00F00803"/>
    <w:rsid w:val="00F20AB2"/>
    <w:rsid w:val="00F6353C"/>
    <w:rsid w:val="00FA196A"/>
    <w:rsid w:val="00FC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2</cp:revision>
  <dcterms:created xsi:type="dcterms:W3CDTF">2016-10-07T07:59:00Z</dcterms:created>
  <dcterms:modified xsi:type="dcterms:W3CDTF">2016-10-07T07:59:00Z</dcterms:modified>
</cp:coreProperties>
</file>