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6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C627D0" w:rsidRDefault="00B91319" w:rsidP="00B91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25370"/>
          <w:sz w:val="24"/>
          <w:szCs w:val="24"/>
          <w:lang w:val="es-ES_tradnl"/>
        </w:rPr>
      </w:pPr>
      <w:r w:rsidRPr="00B91319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 INVITA A QUINIENTOS ESTUDIANTES PARA QUE ANIMEN AL RACING DE FERROL EN EL PARTIDO DEL PRÓXIMO SÁBADO</w:t>
      </w:r>
    </w:p>
    <w:p w:rsidR="00224FB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B91319" w:rsidRPr="00CD6DF9" w:rsidRDefault="00B9131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B91319" w:rsidRDefault="00B91319" w:rsidP="00B9131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B91319">
        <w:rPr>
          <w:rFonts w:ascii="Arial" w:hAnsi="Arial" w:cs="Arial"/>
          <w:b/>
          <w:bCs/>
          <w:color w:val="595959" w:themeColor="text1" w:themeTint="A6"/>
          <w:lang w:val="es-ES_tradnl"/>
        </w:rPr>
        <w:t>Se trata de una iniciativa en respuesta al Consejo de Administración del club, que ha apelado al “Orgullo Ferrolano” para llenar el estadio de A Malata</w:t>
      </w:r>
    </w:p>
    <w:p w:rsidR="00B91319" w:rsidRDefault="00B91319" w:rsidP="00B91319">
      <w:pPr>
        <w:pStyle w:val="Prrafodelista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C61638" w:rsidRPr="00B91319" w:rsidRDefault="00B91319" w:rsidP="00B9131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B91319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Las entradas habrán de solicitarlas en bloques los centros docentes de </w:t>
      </w:r>
      <w:proofErr w:type="spellStart"/>
      <w:r w:rsidRPr="00B91319">
        <w:rPr>
          <w:rFonts w:ascii="Arial" w:hAnsi="Arial" w:cs="Arial"/>
          <w:b/>
          <w:bCs/>
          <w:color w:val="595959" w:themeColor="text1" w:themeTint="A6"/>
          <w:lang w:val="es-ES_tradnl"/>
        </w:rPr>
        <w:t>Ferrolterra</w:t>
      </w:r>
      <w:proofErr w:type="spellEnd"/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0F0EB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FERROL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B91319">
        <w:rPr>
          <w:rFonts w:ascii="Arial" w:hAnsi="Arial" w:cs="Arial"/>
          <w:b/>
          <w:bCs/>
          <w:color w:val="595959" w:themeColor="text1" w:themeTint="A6"/>
        </w:rPr>
        <w:t>3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B91319">
        <w:rPr>
          <w:rFonts w:ascii="Arial" w:hAnsi="Arial" w:cs="Arial"/>
          <w:b/>
          <w:bCs/>
          <w:color w:val="595959" w:themeColor="text1" w:themeTint="A6"/>
        </w:rPr>
        <w:t>mayo</w:t>
      </w:r>
      <w:r w:rsidR="0065511F"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B91319" w:rsidRDefault="00B9131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Quinientos estudiantes de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Ferrolterra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podrán animar al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 en el partido que disputará el próximo </w:t>
      </w:r>
      <w:r w:rsidR="00417CB6">
        <w:rPr>
          <w:rFonts w:ascii="Arial" w:hAnsi="Arial" w:cs="Arial"/>
          <w:bCs/>
          <w:color w:val="595959" w:themeColor="text1" w:themeTint="A6"/>
          <w:lang w:val="es-ES_tradnl"/>
        </w:rPr>
        <w:t>sábado</w:t>
      </w:r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ante el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de Santander, por iniciativa de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, que se hará cargo de las entradas. Con esta iniciativa, la empresa se suma al llamamiento al “Orgullo Ferrolano” lanzado ayer por el Consejo de Administración del club. </w:t>
      </w:r>
    </w:p>
    <w:p w:rsidR="004D0A69" w:rsidRPr="00B91319" w:rsidRDefault="004D0A6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B91319" w:rsidRDefault="00B9131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es el patrocinador principal del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, y espera que el equipo pueda culminar la temporada con el ascenso de categoría. El encuentro entre ferrolanos y cántabros, decisivo para que los primeros conserven el primer puesto de la Liga de 2ª B, se disputará el próximo sábado en el estadio de A Malata.</w:t>
      </w:r>
    </w:p>
    <w:p w:rsidR="004D0A69" w:rsidRPr="00B91319" w:rsidRDefault="004D0A6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B91319" w:rsidRDefault="00B9131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Las entradas serán distribuidas en bloques, previa solicitud de centros de enseñanza de Ferrol y comarca tanto públicos como privados. Los colegios e institutos que deseen entradas para sus alumnos habrán de solicitarlo a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, a través de la cuenta de correo electrónico </w:t>
      </w:r>
      <w:hyperlink r:id="rId7" w:history="1">
        <w:r w:rsidRPr="00B91319">
          <w:rPr>
            <w:rStyle w:val="Hipervnculo"/>
            <w:rFonts w:ascii="Arial" w:hAnsi="Arial" w:cs="Arial"/>
            <w:bCs/>
            <w:lang w:val="es-ES_tradnl"/>
          </w:rPr>
          <w:t>comunicacion@reganosa.com</w:t>
        </w:r>
      </w:hyperlink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, indicando la cantidad de localidades que desean y un número de teléfono para contactar. Una vez adjudicadas, será el propio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 quien se encargue de entregarlas a los colegios.</w:t>
      </w:r>
    </w:p>
    <w:p w:rsidR="004D0A69" w:rsidRPr="00B91319" w:rsidRDefault="004D0A6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65511F" w:rsidRPr="0065511F" w:rsidRDefault="00B91319" w:rsidP="00B9131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entiende que con este reparto de entradas responde a la petición del Consejo de Administración del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Racing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 xml:space="preserve"> de Ferrol, quien ante el partido del próximo sábado ha dicho que “necesitamos sentir el apoyo de toda la ciudadanía de </w:t>
      </w:r>
      <w:proofErr w:type="spellStart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Ferrolterra</w:t>
      </w:r>
      <w:proofErr w:type="spellEnd"/>
      <w:r w:rsidRPr="00B91319">
        <w:rPr>
          <w:rFonts w:ascii="Arial" w:hAnsi="Arial" w:cs="Arial"/>
          <w:bCs/>
          <w:color w:val="595959" w:themeColor="text1" w:themeTint="A6"/>
          <w:lang w:val="es-ES_tradnl"/>
        </w:rPr>
        <w:t>”.</w:t>
      </w:r>
    </w:p>
    <w:p w:rsidR="009E301A" w:rsidRPr="0065511F" w:rsidRDefault="009E301A" w:rsidP="009E301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65511F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65511F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FB4784">
    <w:pPr>
      <w:pStyle w:val="Encabezado"/>
    </w:pPr>
    <w:r w:rsidRPr="00FB478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5282565</wp:posOffset>
          </wp:positionH>
          <wp:positionV relativeFrom="margin">
            <wp:posOffset>-671195</wp:posOffset>
          </wp:positionV>
          <wp:extent cx="428625" cy="600075"/>
          <wp:effectExtent l="19050" t="0" r="9525" b="0"/>
          <wp:wrapSquare wrapText="bothSides"/>
          <wp:docPr id="1" name="Imagen 1" descr="escudo racing 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racing 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0F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F0EB6"/>
    <w:rsid w:val="00224FB9"/>
    <w:rsid w:val="002A4045"/>
    <w:rsid w:val="002B2DF1"/>
    <w:rsid w:val="002D467F"/>
    <w:rsid w:val="003441B2"/>
    <w:rsid w:val="00417CB6"/>
    <w:rsid w:val="00421D45"/>
    <w:rsid w:val="00472657"/>
    <w:rsid w:val="00485FBD"/>
    <w:rsid w:val="004D0A69"/>
    <w:rsid w:val="004E3043"/>
    <w:rsid w:val="006163A5"/>
    <w:rsid w:val="00630A1F"/>
    <w:rsid w:val="006412F3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E301A"/>
    <w:rsid w:val="00A177A0"/>
    <w:rsid w:val="00A5553A"/>
    <w:rsid w:val="00A70B88"/>
    <w:rsid w:val="00AB20F0"/>
    <w:rsid w:val="00B01938"/>
    <w:rsid w:val="00B739E3"/>
    <w:rsid w:val="00B91319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  <w:rsid w:val="00FB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regan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14</cp:revision>
  <cp:lastPrinted>2016-05-03T09:53:00Z</cp:lastPrinted>
  <dcterms:created xsi:type="dcterms:W3CDTF">2015-09-17T07:32:00Z</dcterms:created>
  <dcterms:modified xsi:type="dcterms:W3CDTF">2016-05-03T10:04:00Z</dcterms:modified>
</cp:coreProperties>
</file>